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790" w:type="dxa"/>
        <w:tblInd w:w="-365" w:type="dxa"/>
        <w:tblLayout w:type="fixed"/>
        <w:tblLook w:val="04A0" w:firstRow="1" w:lastRow="0" w:firstColumn="1" w:lastColumn="0" w:noHBand="0" w:noVBand="1"/>
      </w:tblPr>
      <w:tblGrid>
        <w:gridCol w:w="3060"/>
        <w:gridCol w:w="2610"/>
        <w:gridCol w:w="231"/>
        <w:gridCol w:w="1659"/>
        <w:gridCol w:w="450"/>
        <w:gridCol w:w="2340"/>
        <w:gridCol w:w="1440"/>
      </w:tblGrid>
      <w:tr w:rsidR="00405F2B" w:rsidRPr="000154D5" w:rsidTr="00F16D2F">
        <w:tc>
          <w:tcPr>
            <w:tcW w:w="3060" w:type="dxa"/>
          </w:tcPr>
          <w:p w:rsidR="00405F2B" w:rsidRPr="000154D5" w:rsidRDefault="47D20ECA" w:rsidP="00545130">
            <w:pPr>
              <w:rPr>
                <w:rFonts w:ascii="Times New Roman" w:eastAsia="Times New Roman" w:hAnsi="Times New Roman" w:cs="Times New Roman"/>
                <w:b/>
                <w:bCs/>
              </w:rPr>
            </w:pPr>
            <w:bookmarkStart w:id="0" w:name="_GoBack"/>
            <w:bookmarkEnd w:id="0"/>
            <w:r w:rsidRPr="000154D5">
              <w:rPr>
                <w:rFonts w:ascii="Times New Roman" w:eastAsia="Times New Roman" w:hAnsi="Times New Roman" w:cs="Times New Roman"/>
                <w:b/>
                <w:bCs/>
              </w:rPr>
              <w:t>Name:</w:t>
            </w:r>
            <w:r w:rsidRPr="000154D5">
              <w:rPr>
                <w:rFonts w:ascii="Times New Roman" w:hAnsi="Times New Roman" w:cs="Times New Roman"/>
                <w:b/>
                <w:bCs/>
              </w:rPr>
              <w:t xml:space="preserve"> </w:t>
            </w:r>
            <w:r w:rsidR="00010CE9">
              <w:rPr>
                <w:rFonts w:ascii="Times New Roman" w:hAnsi="Times New Roman" w:cs="Times New Roman"/>
                <w:b/>
                <w:bCs/>
              </w:rPr>
              <w:t>Frank Wright</w:t>
            </w:r>
          </w:p>
        </w:tc>
        <w:tc>
          <w:tcPr>
            <w:tcW w:w="8730" w:type="dxa"/>
            <w:gridSpan w:val="6"/>
          </w:tcPr>
          <w:p w:rsidR="00405F2B" w:rsidRPr="000154D5" w:rsidRDefault="47D20ECA" w:rsidP="00545130">
            <w:pPr>
              <w:rPr>
                <w:rFonts w:ascii="Times New Roman" w:eastAsia="Times New Roman" w:hAnsi="Times New Roman" w:cs="Times New Roman"/>
                <w:b/>
                <w:bCs/>
              </w:rPr>
            </w:pPr>
            <w:r w:rsidRPr="000154D5">
              <w:rPr>
                <w:rFonts w:ascii="Times New Roman" w:eastAsia="Times New Roman" w:hAnsi="Times New Roman" w:cs="Times New Roman"/>
                <w:b/>
                <w:bCs/>
              </w:rPr>
              <w:t xml:space="preserve">Course Number/Title: </w:t>
            </w:r>
            <w:r w:rsidR="00D01E01">
              <w:rPr>
                <w:rFonts w:ascii="Times New Roman" w:eastAsia="Times New Roman" w:hAnsi="Times New Roman" w:cs="Times New Roman"/>
                <w:b/>
                <w:bCs/>
              </w:rPr>
              <w:t xml:space="preserve">  EDU 4990 Final Internship</w:t>
            </w:r>
          </w:p>
        </w:tc>
      </w:tr>
      <w:tr w:rsidR="00405F2B" w:rsidRPr="000154D5" w:rsidTr="00F16D2F">
        <w:tc>
          <w:tcPr>
            <w:tcW w:w="3060" w:type="dxa"/>
          </w:tcPr>
          <w:p w:rsidR="00405F2B" w:rsidRPr="000154D5" w:rsidRDefault="00405F2B" w:rsidP="00EB41BB">
            <w:pPr>
              <w:rPr>
                <w:rFonts w:ascii="Times New Roman" w:hAnsi="Times New Roman" w:cs="Times New Roman"/>
                <w:b/>
              </w:rPr>
            </w:pPr>
            <w:r w:rsidRPr="000154D5">
              <w:rPr>
                <w:rFonts w:ascii="Times New Roman" w:hAnsi="Times New Roman" w:cs="Times New Roman"/>
                <w:b/>
              </w:rPr>
              <w:t xml:space="preserve">Total Length of Lesson:  </w:t>
            </w:r>
            <w:r w:rsidR="00D01E01">
              <w:rPr>
                <w:rFonts w:ascii="Times New Roman" w:hAnsi="Times New Roman" w:cs="Times New Roman"/>
                <w:b/>
              </w:rPr>
              <w:t>47 min</w:t>
            </w:r>
          </w:p>
        </w:tc>
        <w:tc>
          <w:tcPr>
            <w:tcW w:w="8730" w:type="dxa"/>
            <w:gridSpan w:val="6"/>
          </w:tcPr>
          <w:p w:rsidR="00405F2B" w:rsidRPr="000154D5" w:rsidRDefault="00405F2B">
            <w:pPr>
              <w:rPr>
                <w:rFonts w:ascii="Times New Roman" w:hAnsi="Times New Roman" w:cs="Times New Roman"/>
                <w:b/>
              </w:rPr>
            </w:pPr>
            <w:r w:rsidRPr="000154D5">
              <w:rPr>
                <w:rFonts w:ascii="Times New Roman" w:hAnsi="Times New Roman" w:cs="Times New Roman"/>
                <w:b/>
              </w:rPr>
              <w:t>Grade Level:</w:t>
            </w:r>
            <w:r w:rsidR="00D01E01">
              <w:rPr>
                <w:rFonts w:ascii="Times New Roman" w:hAnsi="Times New Roman" w:cs="Times New Roman"/>
                <w:b/>
              </w:rPr>
              <w:t xml:space="preserve"> 1</w:t>
            </w:r>
            <w:r w:rsidR="00D01E01" w:rsidRPr="00D01E01">
              <w:rPr>
                <w:rFonts w:ascii="Times New Roman" w:hAnsi="Times New Roman" w:cs="Times New Roman"/>
                <w:b/>
                <w:vertAlign w:val="superscript"/>
              </w:rPr>
              <w:t>st</w:t>
            </w:r>
            <w:r w:rsidR="00D01E01">
              <w:rPr>
                <w:rFonts w:ascii="Times New Roman" w:hAnsi="Times New Roman" w:cs="Times New Roman"/>
                <w:b/>
              </w:rPr>
              <w:t xml:space="preserve"> grade</w:t>
            </w:r>
          </w:p>
        </w:tc>
      </w:tr>
      <w:tr w:rsidR="00405F2B" w:rsidRPr="000154D5" w:rsidTr="00F16D2F">
        <w:tc>
          <w:tcPr>
            <w:tcW w:w="3060" w:type="dxa"/>
          </w:tcPr>
          <w:p w:rsidR="00405F2B" w:rsidRPr="000154D5" w:rsidRDefault="00405F2B" w:rsidP="00C7220F">
            <w:pPr>
              <w:rPr>
                <w:rFonts w:ascii="Times New Roman" w:hAnsi="Times New Roman" w:cs="Times New Roman"/>
                <w:b/>
                <w:sz w:val="18"/>
              </w:rPr>
            </w:pPr>
            <w:r w:rsidRPr="000154D5">
              <w:rPr>
                <w:rFonts w:ascii="Times New Roman" w:hAnsi="Times New Roman" w:cs="Times New Roman"/>
                <w:b/>
                <w:sz w:val="18"/>
              </w:rPr>
              <w:t>Subject Area/Topic of Lesson:</w:t>
            </w:r>
            <w:r w:rsidR="00D01E01">
              <w:rPr>
                <w:rFonts w:ascii="Times New Roman" w:hAnsi="Times New Roman" w:cs="Times New Roman"/>
                <w:b/>
                <w:sz w:val="18"/>
              </w:rPr>
              <w:t xml:space="preserve"> ELA – common and proper nouns</w:t>
            </w:r>
          </w:p>
        </w:tc>
        <w:tc>
          <w:tcPr>
            <w:tcW w:w="8730" w:type="dxa"/>
            <w:gridSpan w:val="6"/>
          </w:tcPr>
          <w:p w:rsidR="00405F2B" w:rsidRPr="000154D5" w:rsidRDefault="00405F2B" w:rsidP="00C7220F">
            <w:pPr>
              <w:rPr>
                <w:rFonts w:ascii="Times New Roman" w:hAnsi="Times New Roman" w:cs="Times New Roman"/>
                <w:b/>
                <w:sz w:val="18"/>
              </w:rPr>
            </w:pPr>
            <w:r w:rsidRPr="000154D5">
              <w:rPr>
                <w:rFonts w:ascii="Times New Roman" w:hAnsi="Times New Roman" w:cs="Times New Roman"/>
                <w:b/>
                <w:sz w:val="18"/>
              </w:rPr>
              <w:t>Total number of</w:t>
            </w:r>
            <w:r w:rsidR="002045B0" w:rsidRPr="000154D5">
              <w:rPr>
                <w:rFonts w:ascii="Times New Roman" w:hAnsi="Times New Roman" w:cs="Times New Roman"/>
                <w:b/>
                <w:sz w:val="18"/>
              </w:rPr>
              <w:t xml:space="preserve"> P-12</w:t>
            </w:r>
            <w:r w:rsidRPr="000154D5">
              <w:rPr>
                <w:rFonts w:ascii="Times New Roman" w:hAnsi="Times New Roman" w:cs="Times New Roman"/>
                <w:b/>
                <w:sz w:val="18"/>
              </w:rPr>
              <w:t xml:space="preserve"> students:</w:t>
            </w:r>
            <w:r w:rsidR="007554E1" w:rsidRPr="000154D5">
              <w:rPr>
                <w:rFonts w:ascii="Times New Roman" w:hAnsi="Times New Roman" w:cs="Times New Roman"/>
                <w:b/>
                <w:sz w:val="18"/>
              </w:rPr>
              <w:t xml:space="preserve"> ___</w:t>
            </w:r>
            <w:r w:rsidR="00D01E01">
              <w:rPr>
                <w:rFonts w:ascii="Times New Roman" w:hAnsi="Times New Roman" w:cs="Times New Roman"/>
                <w:b/>
                <w:sz w:val="18"/>
              </w:rPr>
              <w:t>18</w:t>
            </w:r>
            <w:r w:rsidR="007554E1" w:rsidRPr="000154D5">
              <w:rPr>
                <w:rFonts w:ascii="Times New Roman" w:hAnsi="Times New Roman" w:cs="Times New Roman"/>
                <w:b/>
                <w:sz w:val="18"/>
              </w:rPr>
              <w:t xml:space="preserve">__                           </w:t>
            </w:r>
            <w:r w:rsidRPr="000154D5">
              <w:rPr>
                <w:rFonts w:ascii="Times New Roman" w:hAnsi="Times New Roman" w:cs="Times New Roman"/>
                <w:b/>
                <w:sz w:val="18"/>
              </w:rPr>
              <w:t>Number of ELL students:</w:t>
            </w:r>
            <w:r w:rsidR="007554E1" w:rsidRPr="000154D5">
              <w:rPr>
                <w:rFonts w:ascii="Times New Roman" w:hAnsi="Times New Roman" w:cs="Times New Roman"/>
                <w:b/>
                <w:sz w:val="18"/>
              </w:rPr>
              <w:t xml:space="preserve"> __</w:t>
            </w:r>
            <w:r w:rsidR="00D01E01">
              <w:rPr>
                <w:rFonts w:ascii="Times New Roman" w:hAnsi="Times New Roman" w:cs="Times New Roman"/>
                <w:b/>
                <w:sz w:val="18"/>
              </w:rPr>
              <w:t>2</w:t>
            </w:r>
            <w:r w:rsidR="007554E1" w:rsidRPr="000154D5">
              <w:rPr>
                <w:rFonts w:ascii="Times New Roman" w:hAnsi="Times New Roman" w:cs="Times New Roman"/>
                <w:b/>
                <w:sz w:val="18"/>
              </w:rPr>
              <w:t>___</w:t>
            </w:r>
          </w:p>
          <w:p w:rsidR="007554E1" w:rsidRPr="000154D5" w:rsidRDefault="00405F2B" w:rsidP="00C7220F">
            <w:pPr>
              <w:rPr>
                <w:rFonts w:ascii="Times New Roman" w:hAnsi="Times New Roman" w:cs="Times New Roman"/>
                <w:b/>
                <w:sz w:val="18"/>
              </w:rPr>
            </w:pPr>
            <w:r w:rsidRPr="000154D5">
              <w:rPr>
                <w:rFonts w:ascii="Times New Roman" w:hAnsi="Times New Roman" w:cs="Times New Roman"/>
                <w:b/>
                <w:sz w:val="18"/>
              </w:rPr>
              <w:t>Number of ESE students excluding Gifted:</w:t>
            </w:r>
            <w:r w:rsidR="007554E1" w:rsidRPr="000154D5">
              <w:rPr>
                <w:rFonts w:ascii="Times New Roman" w:hAnsi="Times New Roman" w:cs="Times New Roman"/>
                <w:b/>
                <w:sz w:val="18"/>
              </w:rPr>
              <w:t xml:space="preserve"> __</w:t>
            </w:r>
            <w:r w:rsidR="00D01E01">
              <w:rPr>
                <w:rFonts w:ascii="Times New Roman" w:hAnsi="Times New Roman" w:cs="Times New Roman"/>
                <w:b/>
                <w:sz w:val="18"/>
              </w:rPr>
              <w:t>3</w:t>
            </w:r>
            <w:r w:rsidR="007554E1" w:rsidRPr="000154D5">
              <w:rPr>
                <w:rFonts w:ascii="Times New Roman" w:hAnsi="Times New Roman" w:cs="Times New Roman"/>
                <w:b/>
                <w:sz w:val="18"/>
              </w:rPr>
              <w:t xml:space="preserve">___       </w:t>
            </w:r>
            <w:r w:rsidRPr="000154D5">
              <w:rPr>
                <w:rFonts w:ascii="Times New Roman" w:hAnsi="Times New Roman" w:cs="Times New Roman"/>
                <w:b/>
                <w:sz w:val="18"/>
              </w:rPr>
              <w:t>Number of Gifted students:</w:t>
            </w:r>
            <w:r w:rsidR="007554E1" w:rsidRPr="000154D5">
              <w:rPr>
                <w:rFonts w:ascii="Times New Roman" w:hAnsi="Times New Roman" w:cs="Times New Roman"/>
                <w:b/>
                <w:sz w:val="18"/>
              </w:rPr>
              <w:t xml:space="preserve"> __</w:t>
            </w:r>
            <w:r w:rsidR="00D01E01">
              <w:rPr>
                <w:rFonts w:ascii="Times New Roman" w:hAnsi="Times New Roman" w:cs="Times New Roman"/>
                <w:b/>
                <w:sz w:val="18"/>
              </w:rPr>
              <w:t>2</w:t>
            </w:r>
            <w:r w:rsidR="007554E1" w:rsidRPr="000154D5">
              <w:rPr>
                <w:rFonts w:ascii="Times New Roman" w:hAnsi="Times New Roman" w:cs="Times New Roman"/>
                <w:b/>
                <w:sz w:val="18"/>
              </w:rPr>
              <w:t>___</w:t>
            </w:r>
          </w:p>
          <w:p w:rsidR="00C7220F" w:rsidRPr="000154D5" w:rsidRDefault="00C7220F" w:rsidP="00C7220F">
            <w:pPr>
              <w:rPr>
                <w:rFonts w:ascii="Times New Roman" w:hAnsi="Times New Roman" w:cs="Times New Roman"/>
                <w:b/>
                <w:sz w:val="6"/>
              </w:rPr>
            </w:pPr>
          </w:p>
        </w:tc>
      </w:tr>
      <w:tr w:rsidR="00072379" w:rsidRPr="000154D5" w:rsidTr="00F16D2F">
        <w:trPr>
          <w:trHeight w:val="1640"/>
        </w:trPr>
        <w:tc>
          <w:tcPr>
            <w:tcW w:w="3060" w:type="dxa"/>
            <w:shd w:val="clear" w:color="auto" w:fill="A8D08D" w:themeFill="accent6" w:themeFillTint="99"/>
          </w:tcPr>
          <w:p w:rsidR="00072379" w:rsidRPr="000154D5" w:rsidRDefault="00072379">
            <w:pPr>
              <w:rPr>
                <w:rFonts w:ascii="Times New Roman" w:hAnsi="Times New Roman" w:cs="Times New Roman"/>
                <w:b/>
                <w:color w:val="FF0000"/>
                <w:sz w:val="20"/>
              </w:rPr>
            </w:pPr>
            <w:r w:rsidRPr="000154D5">
              <w:rPr>
                <w:rFonts w:ascii="Times New Roman" w:hAnsi="Times New Roman" w:cs="Times New Roman"/>
                <w:b/>
                <w:sz w:val="20"/>
              </w:rPr>
              <w:t>FL Standards</w:t>
            </w:r>
            <w:r w:rsidR="00691DFC" w:rsidRPr="000154D5">
              <w:rPr>
                <w:rFonts w:ascii="Times New Roman" w:hAnsi="Times New Roman" w:cs="Times New Roman"/>
                <w:b/>
                <w:sz w:val="20"/>
              </w:rPr>
              <w:t xml:space="preserve"> (</w:t>
            </w:r>
            <w:r w:rsidR="00691DFC" w:rsidRPr="000154D5">
              <w:rPr>
                <w:rFonts w:ascii="Times New Roman" w:hAnsi="Times New Roman" w:cs="Times New Roman"/>
                <w:b/>
                <w:color w:val="FF0000"/>
                <w:sz w:val="20"/>
              </w:rPr>
              <w:t>Academic Standards)</w:t>
            </w:r>
          </w:p>
          <w:p w:rsidR="00072379" w:rsidRPr="000154D5" w:rsidRDefault="00072379" w:rsidP="00C74E32">
            <w:pPr>
              <w:rPr>
                <w:rFonts w:ascii="Times New Roman" w:hAnsi="Times New Roman" w:cs="Times New Roman"/>
                <w:sz w:val="16"/>
                <w:szCs w:val="16"/>
              </w:rPr>
            </w:pPr>
            <w:r w:rsidRPr="000154D5">
              <w:rPr>
                <w:rFonts w:ascii="Times New Roman" w:hAnsi="Times New Roman" w:cs="Times New Roman"/>
                <w:color w:val="595959" w:themeColor="text1" w:themeTint="A6"/>
                <w:sz w:val="16"/>
                <w:szCs w:val="16"/>
              </w:rPr>
              <w:t xml:space="preserve">(Write the benchmark number and description.) Find these on the FLDOE website or </w:t>
            </w:r>
            <w:proofErr w:type="spellStart"/>
            <w:r w:rsidRPr="000154D5">
              <w:rPr>
                <w:rFonts w:ascii="Times New Roman" w:hAnsi="Times New Roman" w:cs="Times New Roman"/>
                <w:color w:val="595959" w:themeColor="text1" w:themeTint="A6"/>
                <w:sz w:val="16"/>
                <w:szCs w:val="16"/>
              </w:rPr>
              <w:t>CPalms</w:t>
            </w:r>
            <w:proofErr w:type="spellEnd"/>
            <w:r w:rsidRPr="000154D5">
              <w:rPr>
                <w:rFonts w:ascii="Times New Roman" w:hAnsi="Times New Roman" w:cs="Times New Roman"/>
                <w:color w:val="595959" w:themeColor="text1" w:themeTint="A6"/>
                <w:sz w:val="16"/>
                <w:szCs w:val="16"/>
              </w:rPr>
              <w:t xml:space="preserve">. </w:t>
            </w:r>
            <w:hyperlink r:id="rId7" w:history="1">
              <w:r w:rsidRPr="000154D5">
                <w:rPr>
                  <w:rStyle w:val="Hyperlink"/>
                  <w:rFonts w:ascii="Times New Roman" w:hAnsi="Times New Roman" w:cs="Times New Roman"/>
                  <w:sz w:val="16"/>
                  <w:szCs w:val="16"/>
                </w:rPr>
                <w:t>http://www.cpalms.org/Standards/FLStandardSearch.aspx</w:t>
              </w:r>
            </w:hyperlink>
            <w:r w:rsidRPr="000154D5">
              <w:rPr>
                <w:rFonts w:ascii="Times New Roman" w:hAnsi="Times New Roman" w:cs="Times New Roman"/>
                <w:sz w:val="16"/>
                <w:szCs w:val="16"/>
              </w:rPr>
              <w:t>.</w:t>
            </w:r>
          </w:p>
          <w:p w:rsidR="00072379" w:rsidRPr="003F517A" w:rsidRDefault="00072379" w:rsidP="00C74E32">
            <w:pPr>
              <w:rPr>
                <w:rFonts w:ascii="Times New Roman" w:hAnsi="Times New Roman" w:cs="Times New Roman"/>
                <w:color w:val="595959" w:themeColor="text1" w:themeTint="A6"/>
              </w:rPr>
            </w:pPr>
            <w:r w:rsidRPr="000154D5">
              <w:rPr>
                <w:rFonts w:ascii="Times New Roman" w:hAnsi="Times New Roman" w:cs="Times New Roman"/>
                <w:color w:val="595959" w:themeColor="text1" w:themeTint="A6"/>
                <w:sz w:val="16"/>
                <w:szCs w:val="16"/>
              </w:rPr>
              <w:t>Include standards to integrate across subjects.  Example</w:t>
            </w:r>
            <w:r w:rsidR="00FB2F84" w:rsidRPr="000154D5">
              <w:rPr>
                <w:rFonts w:ascii="Times New Roman" w:hAnsi="Times New Roman" w:cs="Times New Roman"/>
                <w:color w:val="595959" w:themeColor="text1" w:themeTint="A6"/>
                <w:sz w:val="16"/>
                <w:szCs w:val="16"/>
              </w:rPr>
              <w:t>:</w:t>
            </w:r>
            <w:r w:rsidRPr="000154D5">
              <w:rPr>
                <w:rFonts w:ascii="Times New Roman" w:hAnsi="Times New Roman" w:cs="Times New Roman"/>
                <w:color w:val="595959" w:themeColor="text1" w:themeTint="A6"/>
                <w:sz w:val="16"/>
                <w:szCs w:val="16"/>
              </w:rPr>
              <w:t xml:space="preserve"> Reading, Writing, Social Studies; Math, Writing, Science</w:t>
            </w:r>
          </w:p>
        </w:tc>
        <w:tc>
          <w:tcPr>
            <w:tcW w:w="4500" w:type="dxa"/>
            <w:gridSpan w:val="3"/>
            <w:shd w:val="clear" w:color="auto" w:fill="A8D08D" w:themeFill="accent6" w:themeFillTint="99"/>
          </w:tcPr>
          <w:p w:rsidR="00072379" w:rsidRPr="000154D5" w:rsidRDefault="00072379">
            <w:pPr>
              <w:rPr>
                <w:rFonts w:ascii="Times New Roman" w:hAnsi="Times New Roman" w:cs="Times New Roman"/>
                <w:b/>
                <w:sz w:val="20"/>
              </w:rPr>
            </w:pPr>
            <w:r w:rsidRPr="000154D5">
              <w:rPr>
                <w:rFonts w:ascii="Times New Roman" w:hAnsi="Times New Roman" w:cs="Times New Roman"/>
                <w:b/>
                <w:sz w:val="20"/>
              </w:rPr>
              <w:t>Student Achievement (Learning) Objectives</w:t>
            </w:r>
            <w:r w:rsidR="00FB2F84" w:rsidRPr="000154D5">
              <w:rPr>
                <w:rFonts w:ascii="Times New Roman" w:hAnsi="Times New Roman" w:cs="Times New Roman"/>
                <w:b/>
                <w:sz w:val="20"/>
              </w:rPr>
              <w:t xml:space="preserve"> (SAO)</w:t>
            </w:r>
          </w:p>
          <w:p w:rsidR="00691DFC" w:rsidRPr="000154D5" w:rsidRDefault="00691DFC">
            <w:pPr>
              <w:rPr>
                <w:rFonts w:ascii="Times New Roman" w:hAnsi="Times New Roman" w:cs="Times New Roman"/>
                <w:color w:val="FF0000"/>
                <w:sz w:val="16"/>
              </w:rPr>
            </w:pPr>
            <w:r w:rsidRPr="000154D5">
              <w:rPr>
                <w:rFonts w:ascii="Times New Roman" w:hAnsi="Times New Roman" w:cs="Times New Roman"/>
                <w:color w:val="FF0000"/>
                <w:sz w:val="16"/>
              </w:rPr>
              <w:t>The objective must match the FL Standards.  Objectives are developed by unpacking the standards and creating learning targets that chunk the knowledge into smaller pieces.</w:t>
            </w:r>
          </w:p>
          <w:p w:rsidR="00072379" w:rsidRPr="000154D5" w:rsidRDefault="00072379">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The objective and SAO must match the FL standard.</w:t>
            </w:r>
          </w:p>
          <w:p w:rsidR="00072379" w:rsidRPr="000154D5" w:rsidRDefault="00072379">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Example: The students will demonstrate understanding of mixed numbers and improper fractions by drawing models of equivalent mixed numbers and improper fractions with an 80% mastery level.</w:t>
            </w:r>
          </w:p>
          <w:p w:rsidR="00072379" w:rsidRPr="000154D5" w:rsidRDefault="00072379" w:rsidP="00254C16">
            <w:pPr>
              <w:rPr>
                <w:rFonts w:ascii="Times New Roman" w:hAnsi="Times New Roman" w:cs="Times New Roman"/>
                <w:b/>
                <w:sz w:val="16"/>
                <w:szCs w:val="16"/>
              </w:rPr>
            </w:pPr>
            <w:r w:rsidRPr="000154D5">
              <w:rPr>
                <w:rFonts w:ascii="Times New Roman" w:hAnsi="Times New Roman" w:cs="Times New Roman"/>
                <w:color w:val="595959" w:themeColor="text1" w:themeTint="A6"/>
                <w:sz w:val="16"/>
                <w:szCs w:val="16"/>
              </w:rPr>
              <w:t>(The objective should be aligned with the summative assessment.)</w:t>
            </w:r>
          </w:p>
        </w:tc>
        <w:tc>
          <w:tcPr>
            <w:tcW w:w="4230" w:type="dxa"/>
            <w:gridSpan w:val="3"/>
            <w:shd w:val="clear" w:color="auto" w:fill="A8D08D" w:themeFill="accent6" w:themeFillTint="99"/>
          </w:tcPr>
          <w:p w:rsidR="00072379" w:rsidRPr="000154D5" w:rsidRDefault="00691DFC" w:rsidP="00D43DD7">
            <w:pPr>
              <w:rPr>
                <w:rFonts w:ascii="Times New Roman" w:hAnsi="Times New Roman" w:cs="Times New Roman"/>
                <w:b/>
                <w:sz w:val="20"/>
              </w:rPr>
            </w:pPr>
            <w:r w:rsidRPr="000154D5">
              <w:rPr>
                <w:rFonts w:ascii="Times New Roman" w:hAnsi="Times New Roman" w:cs="Times New Roman"/>
                <w:b/>
                <w:sz w:val="20"/>
              </w:rPr>
              <w:t>Summative Assessment/</w:t>
            </w:r>
            <w:r w:rsidR="00072379" w:rsidRPr="000154D5">
              <w:rPr>
                <w:rFonts w:ascii="Times New Roman" w:hAnsi="Times New Roman" w:cs="Times New Roman"/>
                <w:b/>
                <w:sz w:val="20"/>
              </w:rPr>
              <w:t>Evaluation</w:t>
            </w:r>
          </w:p>
          <w:p w:rsidR="00072379" w:rsidRPr="000154D5" w:rsidRDefault="00072379" w:rsidP="00D43DD7">
            <w:pPr>
              <w:rPr>
                <w:rFonts w:ascii="Times New Roman" w:hAnsi="Times New Roman" w:cs="Times New Roman"/>
                <w:color w:val="FF0000"/>
                <w:sz w:val="16"/>
                <w:szCs w:val="16"/>
              </w:rPr>
            </w:pPr>
            <w:r w:rsidRPr="000154D5">
              <w:rPr>
                <w:rFonts w:ascii="Times New Roman" w:hAnsi="Times New Roman" w:cs="Times New Roman"/>
                <w:color w:val="595959" w:themeColor="text1" w:themeTint="A6"/>
                <w:sz w:val="16"/>
                <w:szCs w:val="16"/>
              </w:rPr>
              <w:t>This must assess the students’ mastery of the objective/standard.  Examples: final project, paper test, report, chapter test, etc.   Be sure that this assessment directly links to the objective and standards.  This section will be copied at the bottom of this this lesson plan to show the sequence of instruction.</w:t>
            </w:r>
            <w:r w:rsidR="00691DFC" w:rsidRPr="000154D5">
              <w:rPr>
                <w:rFonts w:ascii="Times New Roman" w:hAnsi="Times New Roman" w:cs="Times New Roman"/>
                <w:color w:val="595959" w:themeColor="text1" w:themeTint="A6"/>
                <w:sz w:val="16"/>
                <w:szCs w:val="16"/>
              </w:rPr>
              <w:t xml:space="preserve">  </w:t>
            </w:r>
            <w:r w:rsidR="00691DFC" w:rsidRPr="000154D5">
              <w:rPr>
                <w:rFonts w:ascii="Times New Roman" w:hAnsi="Times New Roman" w:cs="Times New Roman"/>
                <w:color w:val="FF0000"/>
                <w:sz w:val="16"/>
                <w:szCs w:val="16"/>
              </w:rPr>
              <w:t>Organize learning targets into performance scales.</w:t>
            </w:r>
          </w:p>
          <w:p w:rsidR="00072379" w:rsidRPr="000154D5" w:rsidRDefault="00072379" w:rsidP="00E977FE">
            <w:pPr>
              <w:rPr>
                <w:rFonts w:ascii="Times New Roman" w:hAnsi="Times New Roman" w:cs="Times New Roman"/>
              </w:rPr>
            </w:pPr>
            <w:r w:rsidRPr="000154D5">
              <w:rPr>
                <w:rFonts w:ascii="Times New Roman" w:hAnsi="Times New Roman" w:cs="Times New Roman"/>
                <w:b/>
                <w:color w:val="595959" w:themeColor="text1" w:themeTint="A6"/>
                <w:sz w:val="16"/>
                <w:szCs w:val="16"/>
                <w:highlight w:val="yellow"/>
              </w:rPr>
              <w:t>Attach a copy of the summative assessment to this lesson plan.</w:t>
            </w:r>
          </w:p>
        </w:tc>
      </w:tr>
      <w:tr w:rsidR="00072379" w:rsidRPr="000154D5" w:rsidTr="00F16D2F">
        <w:trPr>
          <w:trHeight w:val="926"/>
        </w:trPr>
        <w:tc>
          <w:tcPr>
            <w:tcW w:w="3060" w:type="dxa"/>
            <w:shd w:val="clear" w:color="auto" w:fill="A8D08D" w:themeFill="accent6" w:themeFillTint="99"/>
          </w:tcPr>
          <w:p w:rsidR="006307D6" w:rsidRDefault="006307D6" w:rsidP="006307D6">
            <w:pPr>
              <w:rPr>
                <w:rFonts w:ascii="Times New Roman" w:hAnsi="Times New Roman" w:cs="Times New Roman"/>
              </w:rPr>
            </w:pPr>
            <w:r w:rsidRPr="00A9605D">
              <w:rPr>
                <w:rFonts w:ascii="Times New Roman" w:hAnsi="Times New Roman" w:cs="Times New Roman"/>
              </w:rPr>
              <w:t>LAFS.1.L.1.2 Demonstrate command of the conventions of standard English capitalization.</w:t>
            </w:r>
          </w:p>
          <w:p w:rsidR="00072379" w:rsidRPr="000154D5" w:rsidRDefault="006307D6" w:rsidP="006307D6">
            <w:pPr>
              <w:rPr>
                <w:rFonts w:ascii="Times New Roman" w:hAnsi="Times New Roman" w:cs="Times New Roman"/>
                <w:b/>
              </w:rPr>
            </w:pPr>
            <w:r w:rsidRPr="00A9605D">
              <w:rPr>
                <w:rFonts w:ascii="Times New Roman" w:hAnsi="Times New Roman" w:cs="Times New Roman"/>
              </w:rPr>
              <w:t>Capitalize dates and names of people.</w:t>
            </w:r>
          </w:p>
        </w:tc>
        <w:tc>
          <w:tcPr>
            <w:tcW w:w="4500" w:type="dxa"/>
            <w:gridSpan w:val="3"/>
            <w:shd w:val="clear" w:color="auto" w:fill="A8D08D" w:themeFill="accent6" w:themeFillTint="99"/>
          </w:tcPr>
          <w:p w:rsidR="00072379" w:rsidRPr="000154D5" w:rsidRDefault="006307D6">
            <w:pPr>
              <w:rPr>
                <w:rFonts w:ascii="Times New Roman" w:hAnsi="Times New Roman" w:cs="Times New Roman"/>
                <w:b/>
              </w:rPr>
            </w:pPr>
            <w:r w:rsidRPr="000B2D77">
              <w:rPr>
                <w:rFonts w:ascii="Times New Roman" w:hAnsi="Times New Roman" w:cs="Times New Roman"/>
              </w:rPr>
              <w:t>Students will be able to identify the difference between common and proper nouns</w:t>
            </w:r>
            <w:r w:rsidR="00D01E01">
              <w:rPr>
                <w:rFonts w:ascii="Times New Roman" w:hAnsi="Times New Roman" w:cs="Times New Roman"/>
              </w:rPr>
              <w:t xml:space="preserve"> and capitalize the proper nouns</w:t>
            </w:r>
            <w:r w:rsidRPr="000B2D77">
              <w:rPr>
                <w:rFonts w:ascii="Times New Roman" w:hAnsi="Times New Roman" w:cs="Times New Roman"/>
              </w:rPr>
              <w:t xml:space="preserve"> </w:t>
            </w:r>
            <w:r>
              <w:rPr>
                <w:rFonts w:ascii="Times New Roman" w:hAnsi="Times New Roman" w:cs="Times New Roman"/>
              </w:rPr>
              <w:t xml:space="preserve">on a test </w:t>
            </w:r>
            <w:r w:rsidR="00D01E01">
              <w:rPr>
                <w:rFonts w:ascii="Times New Roman" w:hAnsi="Times New Roman" w:cs="Times New Roman"/>
              </w:rPr>
              <w:t>with 75</w:t>
            </w:r>
            <w:r w:rsidRPr="000B2D77">
              <w:rPr>
                <w:rFonts w:ascii="Times New Roman" w:hAnsi="Times New Roman" w:cs="Times New Roman"/>
              </w:rPr>
              <w:t xml:space="preserve"> % accuracy.  </w:t>
            </w:r>
          </w:p>
        </w:tc>
        <w:tc>
          <w:tcPr>
            <w:tcW w:w="4230" w:type="dxa"/>
            <w:gridSpan w:val="3"/>
            <w:shd w:val="clear" w:color="auto" w:fill="A8D08D" w:themeFill="accent6" w:themeFillTint="99"/>
          </w:tcPr>
          <w:p w:rsidR="00072379" w:rsidRPr="000154D5" w:rsidRDefault="006307D6">
            <w:pPr>
              <w:rPr>
                <w:rFonts w:ascii="Times New Roman" w:hAnsi="Times New Roman" w:cs="Times New Roman"/>
                <w:b/>
              </w:rPr>
            </w:pPr>
            <w:r>
              <w:rPr>
                <w:rFonts w:ascii="Times New Roman" w:hAnsi="Times New Roman" w:cs="Times New Roman"/>
              </w:rPr>
              <w:t>Students will take a</w:t>
            </w:r>
            <w:r w:rsidR="00D01E01">
              <w:rPr>
                <w:rFonts w:ascii="Times New Roman" w:hAnsi="Times New Roman" w:cs="Times New Roman"/>
              </w:rPr>
              <w:t xml:space="preserve"> noun test. They must achieve 75</w:t>
            </w:r>
            <w:r>
              <w:rPr>
                <w:rFonts w:ascii="Times New Roman" w:hAnsi="Times New Roman" w:cs="Times New Roman"/>
              </w:rPr>
              <w:t>% to show mastery.</w:t>
            </w:r>
          </w:p>
        </w:tc>
      </w:tr>
      <w:tr w:rsidR="00405F2B" w:rsidRPr="000154D5" w:rsidTr="00F16D2F">
        <w:tc>
          <w:tcPr>
            <w:tcW w:w="3060" w:type="dxa"/>
            <w:shd w:val="clear" w:color="auto" w:fill="FFE599" w:themeFill="accent4" w:themeFillTint="66"/>
          </w:tcPr>
          <w:p w:rsidR="00405F2B" w:rsidRPr="000154D5" w:rsidRDefault="00405F2B" w:rsidP="00D43DD7">
            <w:pPr>
              <w:rPr>
                <w:rFonts w:ascii="Times New Roman" w:hAnsi="Times New Roman" w:cs="Times New Roman"/>
                <w:b/>
                <w:sz w:val="20"/>
              </w:rPr>
            </w:pPr>
            <w:r w:rsidRPr="000154D5">
              <w:rPr>
                <w:rFonts w:ascii="Times New Roman" w:hAnsi="Times New Roman" w:cs="Times New Roman"/>
                <w:b/>
                <w:sz w:val="20"/>
              </w:rPr>
              <w:t>Possible misconceptions for this lesson and strategies to address misconceptions</w:t>
            </w:r>
          </w:p>
          <w:p w:rsidR="00405F2B" w:rsidRPr="000154D5" w:rsidRDefault="00545130" w:rsidP="00D43DD7">
            <w:pPr>
              <w:rPr>
                <w:rFonts w:ascii="Times New Roman" w:hAnsi="Times New Roman" w:cs="Times New Roman"/>
              </w:rPr>
            </w:pPr>
            <w:r w:rsidRPr="000154D5">
              <w:rPr>
                <w:rFonts w:ascii="Times New Roman" w:hAnsi="Times New Roman" w:cs="Times New Roman"/>
                <w:color w:val="595959" w:themeColor="text1" w:themeTint="A6"/>
                <w:sz w:val="16"/>
                <w:szCs w:val="16"/>
              </w:rPr>
              <w:t>Gather information from pretests, talking to CT, common content area misconceptions, suggested misconceptions</w:t>
            </w:r>
            <w:r w:rsidR="00072379" w:rsidRPr="000154D5">
              <w:rPr>
                <w:rFonts w:ascii="Times New Roman" w:hAnsi="Times New Roman" w:cs="Times New Roman"/>
                <w:color w:val="595959" w:themeColor="text1" w:themeTint="A6"/>
                <w:sz w:val="16"/>
                <w:szCs w:val="16"/>
              </w:rPr>
              <w:t xml:space="preserve"> from teacher resource materials</w:t>
            </w:r>
            <w:r w:rsidRPr="000154D5">
              <w:rPr>
                <w:rFonts w:ascii="Times New Roman" w:hAnsi="Times New Roman" w:cs="Times New Roman"/>
                <w:color w:val="595959" w:themeColor="text1" w:themeTint="A6"/>
                <w:sz w:val="16"/>
                <w:szCs w:val="16"/>
              </w:rPr>
              <w:t>.</w:t>
            </w:r>
          </w:p>
        </w:tc>
        <w:tc>
          <w:tcPr>
            <w:tcW w:w="8730" w:type="dxa"/>
            <w:gridSpan w:val="6"/>
          </w:tcPr>
          <w:p w:rsidR="00405F2B" w:rsidRPr="000154D5" w:rsidRDefault="006307D6">
            <w:pPr>
              <w:rPr>
                <w:rFonts w:ascii="Times New Roman" w:hAnsi="Times New Roman" w:cs="Times New Roman"/>
              </w:rPr>
            </w:pPr>
            <w:r>
              <w:rPr>
                <w:rFonts w:ascii="Times New Roman" w:hAnsi="Times New Roman" w:cs="Times New Roman"/>
              </w:rPr>
              <w:t>Students may get confused with names such as “Grandma” when used in a sentence like “My grandma came to visit.” We will talk about when the name is used to call someone and when it's not. It will be confusing.</w:t>
            </w:r>
          </w:p>
        </w:tc>
      </w:tr>
      <w:tr w:rsidR="00405F2B" w:rsidRPr="000154D5" w:rsidTr="00F16D2F">
        <w:tc>
          <w:tcPr>
            <w:tcW w:w="3060" w:type="dxa"/>
            <w:shd w:val="clear" w:color="auto" w:fill="FFE599" w:themeFill="accent4" w:themeFillTint="66"/>
          </w:tcPr>
          <w:p w:rsidR="00405F2B" w:rsidRPr="000154D5" w:rsidRDefault="007B2504">
            <w:pPr>
              <w:rPr>
                <w:rFonts w:ascii="Times New Roman" w:hAnsi="Times New Roman" w:cs="Times New Roman"/>
                <w:b/>
                <w:sz w:val="20"/>
              </w:rPr>
            </w:pPr>
            <w:r w:rsidRPr="000154D5">
              <w:rPr>
                <w:rFonts w:ascii="Times New Roman" w:hAnsi="Times New Roman" w:cs="Times New Roman"/>
                <w:b/>
                <w:sz w:val="20"/>
              </w:rPr>
              <w:t>ESOL s</w:t>
            </w:r>
            <w:r w:rsidR="00405F2B" w:rsidRPr="000154D5">
              <w:rPr>
                <w:rFonts w:ascii="Times New Roman" w:hAnsi="Times New Roman" w:cs="Times New Roman"/>
                <w:b/>
                <w:sz w:val="20"/>
              </w:rPr>
              <w:t>trategies specific to the</w:t>
            </w:r>
            <w:r w:rsidRPr="000154D5">
              <w:rPr>
                <w:rFonts w:ascii="Times New Roman" w:hAnsi="Times New Roman" w:cs="Times New Roman"/>
                <w:b/>
                <w:sz w:val="20"/>
              </w:rPr>
              <w:t xml:space="preserve"> P-12 </w:t>
            </w:r>
            <w:r w:rsidR="00405F2B" w:rsidRPr="000154D5">
              <w:rPr>
                <w:rFonts w:ascii="Times New Roman" w:hAnsi="Times New Roman" w:cs="Times New Roman"/>
                <w:b/>
                <w:sz w:val="20"/>
              </w:rPr>
              <w:t>students in your class and content of the lesson</w:t>
            </w:r>
          </w:p>
          <w:p w:rsidR="00405F2B" w:rsidRPr="000154D5" w:rsidRDefault="00405F2B" w:rsidP="007B2504">
            <w:pPr>
              <w:rPr>
                <w:rFonts w:ascii="Times New Roman" w:hAnsi="Times New Roman" w:cs="Times New Roman"/>
                <w:color w:val="595959" w:themeColor="text1" w:themeTint="A6"/>
              </w:rPr>
            </w:pPr>
            <w:r w:rsidRPr="000154D5">
              <w:rPr>
                <w:rFonts w:ascii="Times New Roman" w:hAnsi="Times New Roman" w:cs="Times New Roman"/>
                <w:color w:val="595959" w:themeColor="text1" w:themeTint="A6"/>
                <w:sz w:val="16"/>
                <w:szCs w:val="20"/>
              </w:rPr>
              <w:t>You must include these</w:t>
            </w:r>
            <w:r w:rsidR="007B2504" w:rsidRPr="000154D5">
              <w:rPr>
                <w:rFonts w:ascii="Times New Roman" w:hAnsi="Times New Roman" w:cs="Times New Roman"/>
                <w:color w:val="595959" w:themeColor="text1" w:themeTint="A6"/>
                <w:sz w:val="16"/>
                <w:szCs w:val="20"/>
              </w:rPr>
              <w:t xml:space="preserve"> instructional</w:t>
            </w:r>
            <w:r w:rsidRPr="000154D5">
              <w:rPr>
                <w:rFonts w:ascii="Times New Roman" w:hAnsi="Times New Roman" w:cs="Times New Roman"/>
                <w:color w:val="595959" w:themeColor="text1" w:themeTint="A6"/>
                <w:sz w:val="16"/>
                <w:szCs w:val="20"/>
              </w:rPr>
              <w:t xml:space="preserve"> strategies under the assumption that there are</w:t>
            </w:r>
            <w:r w:rsidR="007B2504" w:rsidRPr="000154D5">
              <w:rPr>
                <w:rFonts w:ascii="Times New Roman" w:hAnsi="Times New Roman" w:cs="Times New Roman"/>
                <w:color w:val="595959" w:themeColor="text1" w:themeTint="A6"/>
                <w:sz w:val="16"/>
                <w:szCs w:val="20"/>
              </w:rPr>
              <w:t xml:space="preserve"> P-12 </w:t>
            </w:r>
            <w:r w:rsidRPr="000154D5">
              <w:rPr>
                <w:rFonts w:ascii="Times New Roman" w:hAnsi="Times New Roman" w:cs="Times New Roman"/>
                <w:color w:val="595959" w:themeColor="text1" w:themeTint="A6"/>
                <w:sz w:val="16"/>
                <w:szCs w:val="20"/>
              </w:rPr>
              <w:t>ELL students in the classroom.</w:t>
            </w:r>
            <w:r w:rsidR="00545130" w:rsidRPr="000154D5">
              <w:rPr>
                <w:rFonts w:ascii="Times New Roman" w:hAnsi="Times New Roman" w:cs="Times New Roman"/>
                <w:color w:val="595959" w:themeColor="text1" w:themeTint="A6"/>
                <w:sz w:val="16"/>
                <w:szCs w:val="20"/>
              </w:rPr>
              <w:t xml:space="preserve"> List the ELL stages of the students. ELL </w:t>
            </w:r>
            <w:r w:rsidR="007B2504" w:rsidRPr="000154D5">
              <w:rPr>
                <w:rFonts w:ascii="Times New Roman" w:hAnsi="Times New Roman" w:cs="Times New Roman"/>
                <w:color w:val="595959" w:themeColor="text1" w:themeTint="A6"/>
                <w:sz w:val="16"/>
                <w:szCs w:val="20"/>
              </w:rPr>
              <w:t xml:space="preserve">instructional </w:t>
            </w:r>
            <w:r w:rsidR="00545130" w:rsidRPr="000154D5">
              <w:rPr>
                <w:rFonts w:ascii="Times New Roman" w:hAnsi="Times New Roman" w:cs="Times New Roman"/>
                <w:color w:val="595959" w:themeColor="text1" w:themeTint="A6"/>
                <w:sz w:val="16"/>
                <w:szCs w:val="20"/>
              </w:rPr>
              <w:t xml:space="preserve">strategies must support the objectives of this specific lesson.  Align the </w:t>
            </w:r>
            <w:r w:rsidR="007B2504" w:rsidRPr="000154D5">
              <w:rPr>
                <w:rFonts w:ascii="Times New Roman" w:hAnsi="Times New Roman" w:cs="Times New Roman"/>
                <w:color w:val="595959" w:themeColor="text1" w:themeTint="A6"/>
                <w:sz w:val="16"/>
                <w:szCs w:val="20"/>
              </w:rPr>
              <w:t>instructional s</w:t>
            </w:r>
            <w:r w:rsidR="00545130" w:rsidRPr="000154D5">
              <w:rPr>
                <w:rFonts w:ascii="Times New Roman" w:hAnsi="Times New Roman" w:cs="Times New Roman"/>
                <w:color w:val="595959" w:themeColor="text1" w:themeTint="A6"/>
                <w:sz w:val="16"/>
                <w:szCs w:val="20"/>
              </w:rPr>
              <w:t xml:space="preserve">trategies to the </w:t>
            </w:r>
            <w:r w:rsidR="007B2504" w:rsidRPr="000154D5">
              <w:rPr>
                <w:rFonts w:ascii="Times New Roman" w:hAnsi="Times New Roman" w:cs="Times New Roman"/>
                <w:color w:val="595959" w:themeColor="text1" w:themeTint="A6"/>
                <w:sz w:val="16"/>
                <w:szCs w:val="20"/>
              </w:rPr>
              <w:t xml:space="preserve">critical </w:t>
            </w:r>
            <w:r w:rsidR="00545130" w:rsidRPr="000154D5">
              <w:rPr>
                <w:rFonts w:ascii="Times New Roman" w:hAnsi="Times New Roman" w:cs="Times New Roman"/>
                <w:color w:val="595959" w:themeColor="text1" w:themeTint="A6"/>
                <w:sz w:val="16"/>
                <w:szCs w:val="20"/>
              </w:rPr>
              <w:t xml:space="preserve">content of the lesson. </w:t>
            </w:r>
            <w:r w:rsidRPr="000154D5">
              <w:rPr>
                <w:rFonts w:ascii="Times New Roman" w:hAnsi="Times New Roman" w:cs="Times New Roman"/>
                <w:color w:val="595959" w:themeColor="text1" w:themeTint="A6"/>
                <w:sz w:val="16"/>
                <w:szCs w:val="20"/>
              </w:rPr>
              <w:t xml:space="preserve"> </w:t>
            </w:r>
            <w:r w:rsidRPr="000154D5">
              <w:rPr>
                <w:rFonts w:ascii="Times New Roman" w:hAnsi="Times New Roman" w:cs="Times New Roman"/>
                <w:color w:val="595959" w:themeColor="text1" w:themeTint="A6"/>
                <w:sz w:val="16"/>
                <w:szCs w:val="20"/>
                <w:highlight w:val="yellow"/>
              </w:rPr>
              <w:t xml:space="preserve">Please </w:t>
            </w:r>
            <w:r w:rsidRPr="000154D5">
              <w:rPr>
                <w:rFonts w:ascii="Times New Roman" w:hAnsi="Times New Roman" w:cs="Times New Roman"/>
                <w:b/>
                <w:color w:val="595959" w:themeColor="text1" w:themeTint="A6"/>
                <w:sz w:val="16"/>
                <w:szCs w:val="20"/>
                <w:highlight w:val="yellow"/>
              </w:rPr>
              <w:t xml:space="preserve">list </w:t>
            </w:r>
            <w:r w:rsidR="00545130" w:rsidRPr="000154D5">
              <w:rPr>
                <w:rFonts w:ascii="Times New Roman" w:hAnsi="Times New Roman" w:cs="Times New Roman"/>
                <w:b/>
                <w:color w:val="595959" w:themeColor="text1" w:themeTint="A6"/>
                <w:sz w:val="16"/>
                <w:szCs w:val="20"/>
                <w:highlight w:val="yellow"/>
              </w:rPr>
              <w:t xml:space="preserve">stages, </w:t>
            </w:r>
            <w:r w:rsidRPr="000154D5">
              <w:rPr>
                <w:rFonts w:ascii="Times New Roman" w:hAnsi="Times New Roman" w:cs="Times New Roman"/>
                <w:b/>
                <w:color w:val="595959" w:themeColor="text1" w:themeTint="A6"/>
                <w:sz w:val="16"/>
                <w:szCs w:val="20"/>
                <w:highlight w:val="yellow"/>
              </w:rPr>
              <w:t>code</w:t>
            </w:r>
            <w:r w:rsidRPr="000154D5">
              <w:rPr>
                <w:rFonts w:ascii="Times New Roman" w:hAnsi="Times New Roman" w:cs="Times New Roman"/>
                <w:color w:val="595959" w:themeColor="text1" w:themeTint="A6"/>
                <w:sz w:val="16"/>
                <w:szCs w:val="20"/>
                <w:highlight w:val="yellow"/>
              </w:rPr>
              <w:t xml:space="preserve"> </w:t>
            </w:r>
            <w:r w:rsidRPr="000154D5">
              <w:rPr>
                <w:rFonts w:ascii="Times New Roman" w:hAnsi="Times New Roman" w:cs="Times New Roman"/>
                <w:b/>
                <w:color w:val="595959" w:themeColor="text1" w:themeTint="A6"/>
                <w:sz w:val="16"/>
                <w:szCs w:val="20"/>
                <w:highlight w:val="yellow"/>
              </w:rPr>
              <w:t>and the description</w:t>
            </w:r>
            <w:r w:rsidRPr="000154D5">
              <w:rPr>
                <w:rFonts w:ascii="Times New Roman" w:hAnsi="Times New Roman" w:cs="Times New Roman"/>
                <w:color w:val="595959" w:themeColor="text1" w:themeTint="A6"/>
                <w:sz w:val="16"/>
                <w:szCs w:val="20"/>
                <w:highlight w:val="yellow"/>
              </w:rPr>
              <w:t xml:space="preserve"> given.</w:t>
            </w:r>
          </w:p>
        </w:tc>
        <w:tc>
          <w:tcPr>
            <w:tcW w:w="8730" w:type="dxa"/>
            <w:gridSpan w:val="6"/>
          </w:tcPr>
          <w:p w:rsidR="006307D6" w:rsidRDefault="006307D6" w:rsidP="006307D6">
            <w:pPr>
              <w:rPr>
                <w:rFonts w:ascii="Times New Roman" w:hAnsi="Times New Roman" w:cs="Times New Roman"/>
              </w:rPr>
            </w:pPr>
            <w:r w:rsidRPr="00EB7B52">
              <w:rPr>
                <w:rFonts w:ascii="Times New Roman" w:hAnsi="Times New Roman" w:cs="Times New Roman"/>
              </w:rPr>
              <w:t xml:space="preserve">A6-Provide alternative instruction whenever the class lessons are extremely difficult for the LEP student.  </w:t>
            </w:r>
          </w:p>
          <w:p w:rsidR="00CD0A07" w:rsidRDefault="006307D6" w:rsidP="00F16D2F">
            <w:pPr>
              <w:ind w:right="162"/>
              <w:rPr>
                <w:rFonts w:ascii="Times New Roman" w:hAnsi="Times New Roman" w:cs="Times New Roman"/>
              </w:rPr>
            </w:pPr>
            <w:r w:rsidRPr="00EB7B52">
              <w:rPr>
                <w:rFonts w:ascii="Times New Roman" w:hAnsi="Times New Roman" w:cs="Times New Roman"/>
              </w:rPr>
              <w:t xml:space="preserve">A10-Keep directions short and simple. </w:t>
            </w:r>
          </w:p>
          <w:p w:rsidR="006307D6" w:rsidRDefault="00CD0A07" w:rsidP="00CD0A07">
            <w:pPr>
              <w:pStyle w:val="Default"/>
            </w:pPr>
            <w:r>
              <w:t>A13-</w:t>
            </w:r>
            <w:r>
              <w:rPr>
                <w:sz w:val="22"/>
                <w:szCs w:val="22"/>
              </w:rPr>
              <w:t xml:space="preserve">Allow LEP students to use bilingual dictionaries (directions in L1) </w:t>
            </w:r>
            <w:r w:rsidR="006307D6" w:rsidRPr="00EB7B52">
              <w:t xml:space="preserve"> </w:t>
            </w:r>
          </w:p>
          <w:p w:rsidR="00405F2B" w:rsidRDefault="006307D6" w:rsidP="006307D6">
            <w:pPr>
              <w:rPr>
                <w:rFonts w:ascii="Times New Roman" w:hAnsi="Times New Roman" w:cs="Times New Roman"/>
              </w:rPr>
            </w:pPr>
            <w:r w:rsidRPr="00EB7B52">
              <w:rPr>
                <w:rFonts w:ascii="Times New Roman" w:hAnsi="Times New Roman" w:cs="Times New Roman"/>
              </w:rPr>
              <w:t xml:space="preserve">B9-Choose reading and writing activities that activate the prior knowledge of the students.  </w:t>
            </w:r>
          </w:p>
          <w:p w:rsidR="006307D6" w:rsidRDefault="006307D6" w:rsidP="006307D6">
            <w:pPr>
              <w:rPr>
                <w:rFonts w:ascii="Times New Roman" w:hAnsi="Times New Roman" w:cs="Times New Roman"/>
              </w:rPr>
            </w:pPr>
          </w:p>
          <w:p w:rsidR="006307D6" w:rsidRPr="000154D5" w:rsidRDefault="00D01E01" w:rsidP="00D01E01">
            <w:pPr>
              <w:rPr>
                <w:rFonts w:ascii="Times New Roman" w:hAnsi="Times New Roman" w:cs="Times New Roman"/>
              </w:rPr>
            </w:pPr>
            <w:r>
              <w:rPr>
                <w:rFonts w:ascii="Times New Roman" w:hAnsi="Times New Roman" w:cs="Times New Roman"/>
              </w:rPr>
              <w:t>There are two</w:t>
            </w:r>
            <w:r w:rsidR="006307D6">
              <w:rPr>
                <w:rFonts w:ascii="Times New Roman" w:hAnsi="Times New Roman" w:cs="Times New Roman"/>
              </w:rPr>
              <w:t xml:space="preserve"> ELL students – </w:t>
            </w:r>
            <w:r>
              <w:rPr>
                <w:rFonts w:ascii="Times New Roman" w:hAnsi="Times New Roman" w:cs="Times New Roman"/>
              </w:rPr>
              <w:t>both in stage two.</w:t>
            </w:r>
          </w:p>
        </w:tc>
      </w:tr>
      <w:tr w:rsidR="00405F2B" w:rsidRPr="000154D5" w:rsidTr="00F16D2F">
        <w:tc>
          <w:tcPr>
            <w:tcW w:w="3060" w:type="dxa"/>
            <w:shd w:val="clear" w:color="auto" w:fill="FFE599" w:themeFill="accent4" w:themeFillTint="66"/>
          </w:tcPr>
          <w:p w:rsidR="00405F2B" w:rsidRPr="000154D5" w:rsidRDefault="007B2504">
            <w:pPr>
              <w:rPr>
                <w:rFonts w:ascii="Times New Roman" w:hAnsi="Times New Roman" w:cs="Times New Roman"/>
                <w:b/>
                <w:sz w:val="20"/>
              </w:rPr>
            </w:pPr>
            <w:r w:rsidRPr="000154D5">
              <w:rPr>
                <w:rFonts w:ascii="Times New Roman" w:hAnsi="Times New Roman" w:cs="Times New Roman"/>
                <w:b/>
                <w:sz w:val="20"/>
              </w:rPr>
              <w:t>Materials/</w:t>
            </w:r>
            <w:r w:rsidR="00405F2B" w:rsidRPr="000154D5">
              <w:rPr>
                <w:rFonts w:ascii="Times New Roman" w:hAnsi="Times New Roman" w:cs="Times New Roman"/>
                <w:b/>
                <w:sz w:val="20"/>
              </w:rPr>
              <w:t>T</w:t>
            </w:r>
            <w:r w:rsidRPr="000154D5">
              <w:rPr>
                <w:rFonts w:ascii="Times New Roman" w:hAnsi="Times New Roman" w:cs="Times New Roman"/>
                <w:b/>
                <w:sz w:val="20"/>
              </w:rPr>
              <w:t>ech/</w:t>
            </w:r>
            <w:proofErr w:type="spellStart"/>
            <w:r w:rsidRPr="000154D5">
              <w:rPr>
                <w:rFonts w:ascii="Times New Roman" w:hAnsi="Times New Roman" w:cs="Times New Roman"/>
                <w:b/>
                <w:sz w:val="20"/>
              </w:rPr>
              <w:t>Eqmt</w:t>
            </w:r>
            <w:proofErr w:type="spellEnd"/>
            <w:r w:rsidRPr="000154D5">
              <w:rPr>
                <w:rFonts w:ascii="Times New Roman" w:hAnsi="Times New Roman" w:cs="Times New Roman"/>
                <w:b/>
                <w:sz w:val="20"/>
              </w:rPr>
              <w:t>/E-</w:t>
            </w:r>
            <w:proofErr w:type="spellStart"/>
            <w:r w:rsidR="00405F2B" w:rsidRPr="000154D5">
              <w:rPr>
                <w:rFonts w:ascii="Times New Roman" w:hAnsi="Times New Roman" w:cs="Times New Roman"/>
                <w:b/>
                <w:sz w:val="20"/>
              </w:rPr>
              <w:t>Lrng</w:t>
            </w:r>
            <w:proofErr w:type="spellEnd"/>
          </w:p>
          <w:p w:rsidR="00405F2B" w:rsidRPr="000154D5" w:rsidRDefault="00545130">
            <w:pPr>
              <w:rPr>
                <w:rFonts w:ascii="Times New Roman" w:hAnsi="Times New Roman" w:cs="Times New Roman"/>
                <w:color w:val="595959" w:themeColor="text1" w:themeTint="A6"/>
              </w:rPr>
            </w:pPr>
            <w:r w:rsidRPr="000154D5">
              <w:rPr>
                <w:rFonts w:ascii="Times New Roman" w:hAnsi="Times New Roman" w:cs="Times New Roman"/>
                <w:color w:val="595959" w:themeColor="text1" w:themeTint="A6"/>
                <w:sz w:val="16"/>
                <w:szCs w:val="20"/>
              </w:rPr>
              <w:t>List all including specific titles of any texts and links to any videos or other media.</w:t>
            </w:r>
            <w:r w:rsidR="0016732C" w:rsidRPr="000154D5">
              <w:rPr>
                <w:rFonts w:ascii="Times New Roman" w:hAnsi="Times New Roman" w:cs="Times New Roman"/>
                <w:color w:val="595959" w:themeColor="text1" w:themeTint="A6"/>
                <w:sz w:val="16"/>
                <w:szCs w:val="20"/>
              </w:rPr>
              <w:t xml:space="preserve">  </w:t>
            </w:r>
            <w:r w:rsidR="0016732C" w:rsidRPr="000154D5">
              <w:rPr>
                <w:rFonts w:ascii="Times New Roman" w:hAnsi="Times New Roman" w:cs="Times New Roman"/>
                <w:color w:val="FF0000"/>
                <w:sz w:val="16"/>
                <w:szCs w:val="20"/>
              </w:rPr>
              <w:t>All materials must be at the appropriate grade level, critical content level, and level of rigor.</w:t>
            </w:r>
          </w:p>
        </w:tc>
        <w:tc>
          <w:tcPr>
            <w:tcW w:w="8730" w:type="dxa"/>
            <w:gridSpan w:val="6"/>
          </w:tcPr>
          <w:p w:rsidR="006307D6" w:rsidRDefault="006307D6" w:rsidP="006307D6">
            <w:pPr>
              <w:rPr>
                <w:rFonts w:ascii="Times New Roman" w:hAnsi="Times New Roman" w:cs="Times New Roman"/>
              </w:rPr>
            </w:pPr>
            <w:r w:rsidRPr="007C2959">
              <w:rPr>
                <w:rFonts w:ascii="Times New Roman" w:hAnsi="Times New Roman" w:cs="Times New Roman"/>
              </w:rPr>
              <w:t xml:space="preserve">Giant sticky note  </w:t>
            </w:r>
          </w:p>
          <w:p w:rsidR="006307D6" w:rsidRDefault="006307D6" w:rsidP="006307D6">
            <w:pPr>
              <w:rPr>
                <w:rFonts w:ascii="Times New Roman" w:hAnsi="Times New Roman" w:cs="Times New Roman"/>
              </w:rPr>
            </w:pPr>
            <w:r w:rsidRPr="007C2959">
              <w:rPr>
                <w:rFonts w:ascii="Times New Roman" w:hAnsi="Times New Roman" w:cs="Times New Roman"/>
              </w:rPr>
              <w:t>journal en</w:t>
            </w:r>
            <w:r>
              <w:rPr>
                <w:rFonts w:ascii="Times New Roman" w:hAnsi="Times New Roman" w:cs="Times New Roman"/>
              </w:rPr>
              <w:t>try sheets- common and proper nouns</w:t>
            </w:r>
          </w:p>
          <w:p w:rsidR="006307D6" w:rsidRDefault="006307D6" w:rsidP="006307D6">
            <w:pPr>
              <w:rPr>
                <w:rFonts w:ascii="Times New Roman" w:hAnsi="Times New Roman" w:cs="Times New Roman"/>
              </w:rPr>
            </w:pPr>
            <w:r w:rsidRPr="007C2959">
              <w:rPr>
                <w:rFonts w:ascii="Times New Roman" w:hAnsi="Times New Roman" w:cs="Times New Roman"/>
              </w:rPr>
              <w:t xml:space="preserve">Crayons  </w:t>
            </w:r>
          </w:p>
          <w:p w:rsidR="006307D6" w:rsidRDefault="006307D6" w:rsidP="006307D6">
            <w:pPr>
              <w:rPr>
                <w:rFonts w:ascii="Times New Roman" w:hAnsi="Times New Roman" w:cs="Times New Roman"/>
              </w:rPr>
            </w:pPr>
            <w:r w:rsidRPr="007C2959">
              <w:rPr>
                <w:rFonts w:ascii="Times New Roman" w:hAnsi="Times New Roman" w:cs="Times New Roman"/>
              </w:rPr>
              <w:t xml:space="preserve">white boards and markers  </w:t>
            </w:r>
          </w:p>
          <w:p w:rsidR="00405F2B" w:rsidRDefault="006307D6" w:rsidP="006307D6">
            <w:pPr>
              <w:rPr>
                <w:rFonts w:ascii="Times New Roman" w:hAnsi="Times New Roman" w:cs="Times New Roman"/>
              </w:rPr>
            </w:pPr>
            <w:r>
              <w:rPr>
                <w:rFonts w:ascii="Times New Roman" w:hAnsi="Times New Roman" w:cs="Times New Roman"/>
              </w:rPr>
              <w:t>Graphic organizer – Proper Pete and common cat</w:t>
            </w:r>
          </w:p>
          <w:p w:rsidR="00D01E01" w:rsidRPr="000154D5" w:rsidRDefault="00D01E01" w:rsidP="006307D6">
            <w:pPr>
              <w:rPr>
                <w:rFonts w:ascii="Times New Roman" w:hAnsi="Times New Roman" w:cs="Times New Roman"/>
              </w:rPr>
            </w:pPr>
            <w:r>
              <w:rPr>
                <w:rFonts w:ascii="Times New Roman" w:hAnsi="Times New Roman" w:cs="Times New Roman"/>
              </w:rPr>
              <w:t>Summative assessment</w:t>
            </w:r>
          </w:p>
        </w:tc>
      </w:tr>
      <w:tr w:rsidR="00405F2B" w:rsidRPr="000154D5" w:rsidTr="00F16D2F">
        <w:trPr>
          <w:trHeight w:val="641"/>
        </w:trPr>
        <w:tc>
          <w:tcPr>
            <w:tcW w:w="3060" w:type="dxa"/>
            <w:shd w:val="clear" w:color="auto" w:fill="FFE599" w:themeFill="accent4" w:themeFillTint="66"/>
          </w:tcPr>
          <w:p w:rsidR="00405F2B" w:rsidRPr="000154D5" w:rsidRDefault="00405F2B">
            <w:pPr>
              <w:rPr>
                <w:rFonts w:ascii="Times New Roman" w:hAnsi="Times New Roman" w:cs="Times New Roman"/>
                <w:b/>
                <w:sz w:val="20"/>
              </w:rPr>
            </w:pPr>
            <w:r w:rsidRPr="000154D5">
              <w:rPr>
                <w:rFonts w:ascii="Times New Roman" w:hAnsi="Times New Roman" w:cs="Times New Roman"/>
                <w:b/>
                <w:sz w:val="20"/>
              </w:rPr>
              <w:t>Vocabulary</w:t>
            </w:r>
          </w:p>
          <w:p w:rsidR="00405F2B" w:rsidRPr="000154D5" w:rsidRDefault="00405F2B">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 xml:space="preserve">Necessary for </w:t>
            </w:r>
            <w:r w:rsidR="007B2504" w:rsidRPr="000154D5">
              <w:rPr>
                <w:rFonts w:ascii="Times New Roman" w:hAnsi="Times New Roman" w:cs="Times New Roman"/>
                <w:color w:val="595959" w:themeColor="text1" w:themeTint="A6"/>
                <w:sz w:val="16"/>
                <w:szCs w:val="16"/>
              </w:rPr>
              <w:t>P-12 st</w:t>
            </w:r>
            <w:r w:rsidRPr="000154D5">
              <w:rPr>
                <w:rFonts w:ascii="Times New Roman" w:hAnsi="Times New Roman" w:cs="Times New Roman"/>
                <w:color w:val="595959" w:themeColor="text1" w:themeTint="A6"/>
                <w:sz w:val="16"/>
                <w:szCs w:val="16"/>
              </w:rPr>
              <w:t xml:space="preserve">udents to </w:t>
            </w:r>
            <w:r w:rsidR="007B2504" w:rsidRPr="000154D5">
              <w:rPr>
                <w:rFonts w:ascii="Times New Roman" w:hAnsi="Times New Roman" w:cs="Times New Roman"/>
                <w:color w:val="595959" w:themeColor="text1" w:themeTint="A6"/>
                <w:sz w:val="16"/>
                <w:szCs w:val="16"/>
              </w:rPr>
              <w:t>understand the critical content of the l</w:t>
            </w:r>
            <w:r w:rsidRPr="000154D5">
              <w:rPr>
                <w:rFonts w:ascii="Times New Roman" w:hAnsi="Times New Roman" w:cs="Times New Roman"/>
                <w:color w:val="595959" w:themeColor="text1" w:themeTint="A6"/>
                <w:sz w:val="16"/>
                <w:szCs w:val="16"/>
              </w:rPr>
              <w:t>esson.</w:t>
            </w:r>
          </w:p>
          <w:p w:rsidR="00545130" w:rsidRPr="000154D5" w:rsidRDefault="00405F2B" w:rsidP="007B2504">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 xml:space="preserve">Be sure to </w:t>
            </w:r>
            <w:r w:rsidR="007B2504" w:rsidRPr="000154D5">
              <w:rPr>
                <w:rFonts w:ascii="Times New Roman" w:hAnsi="Times New Roman" w:cs="Times New Roman"/>
                <w:color w:val="595959" w:themeColor="text1" w:themeTint="A6"/>
                <w:sz w:val="16"/>
                <w:szCs w:val="16"/>
              </w:rPr>
              <w:t>list</w:t>
            </w:r>
            <w:r w:rsidRPr="000154D5">
              <w:rPr>
                <w:rFonts w:ascii="Times New Roman" w:hAnsi="Times New Roman" w:cs="Times New Roman"/>
                <w:color w:val="595959" w:themeColor="text1" w:themeTint="A6"/>
                <w:sz w:val="16"/>
                <w:szCs w:val="16"/>
              </w:rPr>
              <w:t xml:space="preserve"> </w:t>
            </w:r>
            <w:r w:rsidRPr="000154D5">
              <w:rPr>
                <w:rFonts w:ascii="Times New Roman" w:hAnsi="Times New Roman" w:cs="Times New Roman"/>
                <w:b/>
                <w:color w:val="595959" w:themeColor="text1" w:themeTint="A6"/>
                <w:sz w:val="16"/>
                <w:szCs w:val="16"/>
              </w:rPr>
              <w:t xml:space="preserve">words and </w:t>
            </w:r>
            <w:r w:rsidR="007B2504" w:rsidRPr="000154D5">
              <w:rPr>
                <w:rFonts w:ascii="Times New Roman" w:hAnsi="Times New Roman" w:cs="Times New Roman"/>
                <w:b/>
                <w:color w:val="595959" w:themeColor="text1" w:themeTint="A6"/>
                <w:sz w:val="16"/>
                <w:szCs w:val="16"/>
              </w:rPr>
              <w:t>definitions</w:t>
            </w:r>
            <w:r w:rsidR="007B187D" w:rsidRPr="000154D5">
              <w:rPr>
                <w:rFonts w:ascii="Times New Roman" w:hAnsi="Times New Roman" w:cs="Times New Roman"/>
                <w:color w:val="595959" w:themeColor="text1" w:themeTint="A6"/>
                <w:sz w:val="16"/>
                <w:szCs w:val="16"/>
              </w:rPr>
              <w:t>.</w:t>
            </w:r>
          </w:p>
        </w:tc>
        <w:tc>
          <w:tcPr>
            <w:tcW w:w="8730" w:type="dxa"/>
            <w:gridSpan w:val="6"/>
            <w:tcBorders>
              <w:bottom w:val="single" w:sz="4" w:space="0" w:color="auto"/>
            </w:tcBorders>
          </w:tcPr>
          <w:p w:rsidR="006307D6" w:rsidRDefault="006307D6" w:rsidP="006307D6">
            <w:pPr>
              <w:rPr>
                <w:rFonts w:ascii="Times New Roman" w:hAnsi="Times New Roman" w:cs="Times New Roman"/>
              </w:rPr>
            </w:pPr>
            <w:r w:rsidRPr="004335B7">
              <w:rPr>
                <w:rFonts w:ascii="Times New Roman" w:hAnsi="Times New Roman" w:cs="Times New Roman"/>
              </w:rPr>
              <w:t xml:space="preserve">character- a person or animal in a story  </w:t>
            </w:r>
          </w:p>
          <w:p w:rsidR="006307D6" w:rsidRDefault="006307D6" w:rsidP="006307D6">
            <w:pPr>
              <w:rPr>
                <w:rFonts w:ascii="Times New Roman" w:hAnsi="Times New Roman" w:cs="Times New Roman"/>
              </w:rPr>
            </w:pPr>
            <w:r w:rsidRPr="004335B7">
              <w:rPr>
                <w:rFonts w:ascii="Times New Roman" w:hAnsi="Times New Roman" w:cs="Times New Roman"/>
              </w:rPr>
              <w:t xml:space="preserve">setting- where the story takes place  </w:t>
            </w:r>
          </w:p>
          <w:p w:rsidR="00405F2B" w:rsidRPr="000154D5" w:rsidRDefault="006307D6" w:rsidP="00F16D2F">
            <w:pPr>
              <w:rPr>
                <w:rFonts w:ascii="Times New Roman" w:hAnsi="Times New Roman" w:cs="Times New Roman"/>
              </w:rPr>
            </w:pPr>
            <w:r w:rsidRPr="004335B7">
              <w:rPr>
                <w:rFonts w:ascii="Times New Roman" w:hAnsi="Times New Roman" w:cs="Times New Roman"/>
              </w:rPr>
              <w:t xml:space="preserve">events- what’s happening in the story   </w:t>
            </w:r>
          </w:p>
        </w:tc>
      </w:tr>
      <w:tr w:rsidR="00405F2B" w:rsidRPr="000154D5" w:rsidTr="00F16D2F">
        <w:tc>
          <w:tcPr>
            <w:tcW w:w="3060" w:type="dxa"/>
            <w:shd w:val="clear" w:color="auto" w:fill="FFE599" w:themeFill="accent4" w:themeFillTint="66"/>
          </w:tcPr>
          <w:p w:rsidR="00405F2B" w:rsidRPr="000154D5" w:rsidRDefault="007B2504">
            <w:pPr>
              <w:rPr>
                <w:rFonts w:ascii="Times New Roman" w:hAnsi="Times New Roman" w:cs="Times New Roman"/>
                <w:b/>
                <w:sz w:val="20"/>
                <w:szCs w:val="20"/>
              </w:rPr>
            </w:pPr>
            <w:r w:rsidRPr="000154D5">
              <w:rPr>
                <w:rFonts w:ascii="Times New Roman" w:hAnsi="Times New Roman" w:cs="Times New Roman"/>
                <w:b/>
                <w:sz w:val="20"/>
                <w:szCs w:val="20"/>
              </w:rPr>
              <w:t>Instructional</w:t>
            </w:r>
            <w:r w:rsidR="00405F2B" w:rsidRPr="000154D5">
              <w:rPr>
                <w:rFonts w:ascii="Times New Roman" w:hAnsi="Times New Roman" w:cs="Times New Roman"/>
                <w:b/>
                <w:sz w:val="20"/>
                <w:szCs w:val="20"/>
              </w:rPr>
              <w:t xml:space="preserve"> Strategies</w:t>
            </w:r>
          </w:p>
          <w:p w:rsidR="00405F2B" w:rsidRPr="000154D5" w:rsidRDefault="00405F2B" w:rsidP="007B2504">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List various specific</w:t>
            </w:r>
            <w:r w:rsidR="007B2504" w:rsidRPr="000154D5">
              <w:rPr>
                <w:rFonts w:ascii="Times New Roman" w:hAnsi="Times New Roman" w:cs="Times New Roman"/>
                <w:color w:val="595959" w:themeColor="text1" w:themeTint="A6"/>
                <w:sz w:val="16"/>
                <w:szCs w:val="16"/>
              </w:rPr>
              <w:t xml:space="preserve"> instructional</w:t>
            </w:r>
            <w:r w:rsidRPr="000154D5">
              <w:rPr>
                <w:rFonts w:ascii="Times New Roman" w:hAnsi="Times New Roman" w:cs="Times New Roman"/>
                <w:color w:val="595959" w:themeColor="text1" w:themeTint="A6"/>
                <w:sz w:val="16"/>
                <w:szCs w:val="16"/>
              </w:rPr>
              <w:t xml:space="preserve"> strategies used throughout the lesson. (whole group, small group, centers, specific graphic organizers, paired discussion</w:t>
            </w:r>
            <w:r w:rsidR="007B2504" w:rsidRPr="000154D5">
              <w:rPr>
                <w:rFonts w:ascii="Times New Roman" w:hAnsi="Times New Roman" w:cs="Times New Roman"/>
                <w:color w:val="595959" w:themeColor="text1" w:themeTint="A6"/>
                <w:sz w:val="16"/>
                <w:szCs w:val="16"/>
              </w:rPr>
              <w:t>, think-</w:t>
            </w:r>
            <w:proofErr w:type="spellStart"/>
            <w:r w:rsidR="007B2504" w:rsidRPr="000154D5">
              <w:rPr>
                <w:rFonts w:ascii="Times New Roman" w:hAnsi="Times New Roman" w:cs="Times New Roman"/>
                <w:color w:val="595959" w:themeColor="text1" w:themeTint="A6"/>
                <w:sz w:val="16"/>
                <w:szCs w:val="16"/>
              </w:rPr>
              <w:t>alouds</w:t>
            </w:r>
            <w:proofErr w:type="spellEnd"/>
            <w:r w:rsidRPr="000154D5">
              <w:rPr>
                <w:rFonts w:ascii="Times New Roman" w:hAnsi="Times New Roman" w:cs="Times New Roman"/>
                <w:color w:val="595959" w:themeColor="text1" w:themeTint="A6"/>
                <w:sz w:val="16"/>
                <w:szCs w:val="16"/>
              </w:rPr>
              <w:t>)</w:t>
            </w:r>
          </w:p>
        </w:tc>
        <w:tc>
          <w:tcPr>
            <w:tcW w:w="8730" w:type="dxa"/>
            <w:gridSpan w:val="6"/>
            <w:shd w:val="clear" w:color="auto" w:fill="FFFFFF" w:themeFill="background1"/>
          </w:tcPr>
          <w:p w:rsidR="00405F2B" w:rsidRPr="000154D5" w:rsidRDefault="00405F2B">
            <w:pPr>
              <w:rPr>
                <w:rFonts w:ascii="Times New Roman" w:hAnsi="Times New Roman" w:cs="Times New Roman"/>
                <w:highlight w:val="lightGray"/>
              </w:rPr>
            </w:pPr>
          </w:p>
          <w:p w:rsidR="00405F2B" w:rsidRPr="000154D5" w:rsidRDefault="006307D6">
            <w:pPr>
              <w:rPr>
                <w:rFonts w:ascii="Times New Roman" w:hAnsi="Times New Roman" w:cs="Times New Roman"/>
                <w:highlight w:val="lightGray"/>
              </w:rPr>
            </w:pPr>
            <w:r>
              <w:rPr>
                <w:rFonts w:ascii="Times New Roman" w:hAnsi="Times New Roman" w:cs="Times New Roman"/>
              </w:rPr>
              <w:t>Whole Group, pairs, graphic organizer</w:t>
            </w:r>
          </w:p>
        </w:tc>
      </w:tr>
      <w:tr w:rsidR="00F2132A" w:rsidRPr="000154D5" w:rsidTr="00F16D2F">
        <w:trPr>
          <w:trHeight w:val="746"/>
        </w:trPr>
        <w:tc>
          <w:tcPr>
            <w:tcW w:w="3060" w:type="dxa"/>
            <w:vMerge w:val="restart"/>
            <w:shd w:val="clear" w:color="auto" w:fill="B4C6E7" w:themeFill="accent5" w:themeFillTint="66"/>
          </w:tcPr>
          <w:p w:rsidR="00F2132A" w:rsidRPr="000154D5" w:rsidRDefault="00F2132A" w:rsidP="00F2132A">
            <w:pPr>
              <w:rPr>
                <w:rFonts w:ascii="Times New Roman" w:hAnsi="Times New Roman" w:cs="Times New Roman"/>
                <w:b/>
                <w:sz w:val="20"/>
              </w:rPr>
            </w:pPr>
            <w:r w:rsidRPr="000154D5">
              <w:rPr>
                <w:rFonts w:ascii="Times New Roman" w:hAnsi="Times New Roman" w:cs="Times New Roman"/>
                <w:b/>
                <w:sz w:val="20"/>
              </w:rPr>
              <w:t>Differentiated Instruction/</w:t>
            </w:r>
          </w:p>
          <w:p w:rsidR="00F2132A" w:rsidRPr="000154D5" w:rsidRDefault="00F2132A" w:rsidP="00F2132A">
            <w:pPr>
              <w:rPr>
                <w:rFonts w:ascii="Times New Roman" w:hAnsi="Times New Roman" w:cs="Times New Roman"/>
                <w:b/>
                <w:sz w:val="20"/>
              </w:rPr>
            </w:pPr>
            <w:r w:rsidRPr="000154D5">
              <w:rPr>
                <w:rFonts w:ascii="Times New Roman" w:hAnsi="Times New Roman" w:cs="Times New Roman"/>
                <w:b/>
                <w:sz w:val="20"/>
              </w:rPr>
              <w:t>Meeting the Needs of All Learners</w:t>
            </w:r>
          </w:p>
          <w:p w:rsidR="00F2132A" w:rsidRPr="000154D5" w:rsidRDefault="00F2132A" w:rsidP="00254C16">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 xml:space="preserve">Address </w:t>
            </w:r>
            <w:r w:rsidR="0016732C" w:rsidRPr="000154D5">
              <w:rPr>
                <w:rFonts w:ascii="Times New Roman" w:hAnsi="Times New Roman" w:cs="Times New Roman"/>
                <w:color w:val="595959" w:themeColor="text1" w:themeTint="A6"/>
                <w:sz w:val="16"/>
                <w:szCs w:val="16"/>
              </w:rPr>
              <w:t xml:space="preserve">P-12 </w:t>
            </w:r>
            <w:r w:rsidRPr="000154D5">
              <w:rPr>
                <w:rFonts w:ascii="Times New Roman" w:hAnsi="Times New Roman" w:cs="Times New Roman"/>
                <w:color w:val="595959" w:themeColor="text1" w:themeTint="A6"/>
                <w:sz w:val="16"/>
                <w:szCs w:val="16"/>
              </w:rPr>
              <w:t xml:space="preserve">ELLs, </w:t>
            </w:r>
            <w:r w:rsidR="007A4AB8" w:rsidRPr="000154D5">
              <w:rPr>
                <w:rFonts w:ascii="Times New Roman" w:hAnsi="Times New Roman" w:cs="Times New Roman"/>
                <w:color w:val="595959" w:themeColor="text1" w:themeTint="A6"/>
                <w:sz w:val="16"/>
                <w:szCs w:val="16"/>
              </w:rPr>
              <w:t>students with difficulties, and a</w:t>
            </w:r>
            <w:r w:rsidRPr="000154D5">
              <w:rPr>
                <w:rFonts w:ascii="Times New Roman" w:hAnsi="Times New Roman" w:cs="Times New Roman"/>
                <w:color w:val="595959" w:themeColor="text1" w:themeTint="A6"/>
                <w:sz w:val="16"/>
                <w:szCs w:val="16"/>
              </w:rPr>
              <w:t xml:space="preserve">dvanced students.  Remember </w:t>
            </w:r>
            <w:r w:rsidR="007A4AB8" w:rsidRPr="000154D5">
              <w:rPr>
                <w:rFonts w:ascii="Times New Roman" w:hAnsi="Times New Roman" w:cs="Times New Roman"/>
                <w:color w:val="595959" w:themeColor="text1" w:themeTint="A6"/>
                <w:sz w:val="16"/>
                <w:szCs w:val="16"/>
              </w:rPr>
              <w:t xml:space="preserve">critical </w:t>
            </w:r>
            <w:r w:rsidRPr="000154D5">
              <w:rPr>
                <w:rFonts w:ascii="Times New Roman" w:hAnsi="Times New Roman" w:cs="Times New Roman"/>
                <w:color w:val="595959" w:themeColor="text1" w:themeTint="A6"/>
                <w:sz w:val="16"/>
                <w:szCs w:val="16"/>
              </w:rPr>
              <w:t xml:space="preserve">content, process, and product. </w:t>
            </w:r>
            <w:r w:rsidRPr="000154D5">
              <w:rPr>
                <w:rFonts w:ascii="Times New Roman" w:hAnsi="Times New Roman" w:cs="Times New Roman"/>
                <w:color w:val="595959" w:themeColor="text1" w:themeTint="A6"/>
                <w:sz w:val="16"/>
                <w:szCs w:val="16"/>
                <w:highlight w:val="yellow"/>
              </w:rPr>
              <w:t xml:space="preserve">Include </w:t>
            </w:r>
            <w:r w:rsidR="007A4AB8" w:rsidRPr="000154D5">
              <w:rPr>
                <w:rFonts w:ascii="Times New Roman" w:hAnsi="Times New Roman" w:cs="Times New Roman"/>
                <w:color w:val="595959" w:themeColor="text1" w:themeTint="A6"/>
                <w:sz w:val="16"/>
                <w:szCs w:val="16"/>
                <w:highlight w:val="yellow"/>
              </w:rPr>
              <w:t xml:space="preserve">P-12 </w:t>
            </w:r>
            <w:r w:rsidRPr="000154D5">
              <w:rPr>
                <w:rFonts w:ascii="Times New Roman" w:hAnsi="Times New Roman" w:cs="Times New Roman"/>
                <w:color w:val="595959" w:themeColor="text1" w:themeTint="A6"/>
                <w:sz w:val="16"/>
                <w:szCs w:val="16"/>
                <w:highlight w:val="yellow"/>
              </w:rPr>
              <w:t>student first names if used in any clinical experience or with a hypothetical class.</w:t>
            </w:r>
            <w:r w:rsidR="007A4AB8" w:rsidRPr="000154D5">
              <w:rPr>
                <w:rFonts w:ascii="Times New Roman" w:hAnsi="Times New Roman" w:cs="Times New Roman"/>
                <w:color w:val="595959" w:themeColor="text1" w:themeTint="A6"/>
                <w:sz w:val="16"/>
                <w:szCs w:val="16"/>
              </w:rPr>
              <w:t xml:space="preserve"> (no last names)</w:t>
            </w:r>
          </w:p>
        </w:tc>
        <w:tc>
          <w:tcPr>
            <w:tcW w:w="2610" w:type="dxa"/>
          </w:tcPr>
          <w:p w:rsidR="00F2132A" w:rsidRPr="000154D5" w:rsidRDefault="0016732C" w:rsidP="00BF135C">
            <w:pPr>
              <w:rPr>
                <w:rFonts w:ascii="Times New Roman" w:hAnsi="Times New Roman" w:cs="Times New Roman"/>
                <w:b/>
                <w:sz w:val="20"/>
              </w:rPr>
            </w:pPr>
            <w:r w:rsidRPr="000154D5">
              <w:rPr>
                <w:rFonts w:ascii="Times New Roman" w:hAnsi="Times New Roman" w:cs="Times New Roman"/>
                <w:b/>
                <w:sz w:val="20"/>
              </w:rPr>
              <w:t xml:space="preserve">P-12 </w:t>
            </w:r>
            <w:r w:rsidR="00F2132A" w:rsidRPr="000154D5">
              <w:rPr>
                <w:rFonts w:ascii="Times New Roman" w:hAnsi="Times New Roman" w:cs="Times New Roman"/>
                <w:b/>
                <w:sz w:val="20"/>
              </w:rPr>
              <w:t>ELL Students (include ELL level)</w:t>
            </w:r>
          </w:p>
          <w:p w:rsidR="00F2132A" w:rsidRPr="000154D5" w:rsidRDefault="00F2132A" w:rsidP="00BF135C">
            <w:pPr>
              <w:ind w:hanging="125"/>
              <w:rPr>
                <w:rFonts w:ascii="Times New Roman" w:hAnsi="Times New Roman" w:cs="Times New Roman"/>
                <w:b/>
                <w:sz w:val="18"/>
                <w:szCs w:val="16"/>
              </w:rPr>
            </w:pPr>
            <w:r w:rsidRPr="000154D5">
              <w:rPr>
                <w:rFonts w:ascii="Times New Roman" w:hAnsi="Times New Roman" w:cs="Times New Roman"/>
                <w:sz w:val="20"/>
                <w:szCs w:val="18"/>
              </w:rPr>
              <w:t xml:space="preserve">  </w:t>
            </w:r>
            <w:r w:rsidR="0016732C" w:rsidRPr="000154D5">
              <w:rPr>
                <w:rFonts w:ascii="Times New Roman" w:hAnsi="Times New Roman" w:cs="Times New Roman"/>
                <w:sz w:val="18"/>
                <w:szCs w:val="18"/>
              </w:rPr>
              <w:t>Content, Process</w:t>
            </w:r>
            <w:r w:rsidRPr="000154D5">
              <w:rPr>
                <w:rFonts w:ascii="Times New Roman" w:hAnsi="Times New Roman" w:cs="Times New Roman"/>
                <w:sz w:val="18"/>
                <w:szCs w:val="18"/>
              </w:rPr>
              <w:t xml:space="preserve"> or Product</w:t>
            </w:r>
          </w:p>
          <w:p w:rsidR="00F2132A" w:rsidRPr="000154D5" w:rsidRDefault="00F2132A" w:rsidP="00BF135C">
            <w:pPr>
              <w:ind w:hanging="125"/>
              <w:rPr>
                <w:rFonts w:ascii="Times New Roman" w:hAnsi="Times New Roman" w:cs="Times New Roman"/>
                <w:b/>
                <w:sz w:val="20"/>
                <w:szCs w:val="16"/>
              </w:rPr>
            </w:pPr>
          </w:p>
        </w:tc>
        <w:tc>
          <w:tcPr>
            <w:tcW w:w="2340" w:type="dxa"/>
            <w:gridSpan w:val="3"/>
          </w:tcPr>
          <w:p w:rsidR="00F2132A" w:rsidRPr="000154D5" w:rsidRDefault="0016732C" w:rsidP="00BF135C">
            <w:pPr>
              <w:rPr>
                <w:rFonts w:ascii="Times New Roman" w:hAnsi="Times New Roman" w:cs="Times New Roman"/>
                <w:b/>
                <w:sz w:val="20"/>
              </w:rPr>
            </w:pPr>
            <w:r w:rsidRPr="000154D5">
              <w:rPr>
                <w:rFonts w:ascii="Times New Roman" w:hAnsi="Times New Roman" w:cs="Times New Roman"/>
                <w:b/>
                <w:sz w:val="20"/>
              </w:rPr>
              <w:t xml:space="preserve">P-12 </w:t>
            </w:r>
            <w:r w:rsidR="00F2132A" w:rsidRPr="000154D5">
              <w:rPr>
                <w:rFonts w:ascii="Times New Roman" w:hAnsi="Times New Roman" w:cs="Times New Roman"/>
                <w:b/>
                <w:sz w:val="20"/>
              </w:rPr>
              <w:t>Students with difficulties</w:t>
            </w:r>
          </w:p>
          <w:p w:rsidR="00F2132A" w:rsidRPr="000154D5" w:rsidRDefault="0016732C" w:rsidP="00BF135C">
            <w:pPr>
              <w:rPr>
                <w:rFonts w:ascii="Times New Roman" w:hAnsi="Times New Roman" w:cs="Times New Roman"/>
                <w:b/>
                <w:sz w:val="20"/>
                <w:szCs w:val="16"/>
              </w:rPr>
            </w:pPr>
            <w:r w:rsidRPr="000154D5">
              <w:rPr>
                <w:rFonts w:ascii="Times New Roman" w:hAnsi="Times New Roman" w:cs="Times New Roman"/>
                <w:sz w:val="18"/>
                <w:szCs w:val="18"/>
              </w:rPr>
              <w:t xml:space="preserve">Content, Process </w:t>
            </w:r>
            <w:r w:rsidR="00F2132A" w:rsidRPr="000154D5">
              <w:rPr>
                <w:rFonts w:ascii="Times New Roman" w:hAnsi="Times New Roman" w:cs="Times New Roman"/>
                <w:sz w:val="18"/>
                <w:szCs w:val="18"/>
              </w:rPr>
              <w:t>or Product</w:t>
            </w:r>
          </w:p>
        </w:tc>
        <w:tc>
          <w:tcPr>
            <w:tcW w:w="3780" w:type="dxa"/>
            <w:gridSpan w:val="2"/>
          </w:tcPr>
          <w:p w:rsidR="00F2132A" w:rsidRPr="000154D5" w:rsidRDefault="0016732C" w:rsidP="00BF135C">
            <w:pPr>
              <w:rPr>
                <w:rFonts w:ascii="Times New Roman" w:hAnsi="Times New Roman" w:cs="Times New Roman"/>
                <w:b/>
                <w:sz w:val="20"/>
              </w:rPr>
            </w:pPr>
            <w:r w:rsidRPr="000154D5">
              <w:rPr>
                <w:rFonts w:ascii="Times New Roman" w:hAnsi="Times New Roman" w:cs="Times New Roman"/>
                <w:b/>
                <w:sz w:val="20"/>
              </w:rPr>
              <w:t xml:space="preserve">P-12 </w:t>
            </w:r>
            <w:r w:rsidR="00F2132A" w:rsidRPr="000154D5">
              <w:rPr>
                <w:rFonts w:ascii="Times New Roman" w:hAnsi="Times New Roman" w:cs="Times New Roman"/>
                <w:b/>
                <w:sz w:val="20"/>
              </w:rPr>
              <w:t>Advanced Students</w:t>
            </w:r>
          </w:p>
          <w:p w:rsidR="00F2132A" w:rsidRPr="000154D5" w:rsidRDefault="0016732C" w:rsidP="00BF135C">
            <w:pPr>
              <w:rPr>
                <w:rFonts w:ascii="Times New Roman" w:hAnsi="Times New Roman" w:cs="Times New Roman"/>
                <w:b/>
                <w:sz w:val="20"/>
                <w:szCs w:val="16"/>
              </w:rPr>
            </w:pPr>
            <w:r w:rsidRPr="000154D5">
              <w:rPr>
                <w:rFonts w:ascii="Times New Roman" w:hAnsi="Times New Roman" w:cs="Times New Roman"/>
                <w:sz w:val="18"/>
                <w:szCs w:val="18"/>
              </w:rPr>
              <w:t>Content, Process</w:t>
            </w:r>
            <w:r w:rsidR="00F2132A" w:rsidRPr="000154D5">
              <w:rPr>
                <w:rFonts w:ascii="Times New Roman" w:hAnsi="Times New Roman" w:cs="Times New Roman"/>
                <w:sz w:val="18"/>
                <w:szCs w:val="18"/>
              </w:rPr>
              <w:t xml:space="preserve"> or Product</w:t>
            </w:r>
          </w:p>
        </w:tc>
      </w:tr>
      <w:tr w:rsidR="00F2132A" w:rsidRPr="000154D5" w:rsidTr="00F16D2F">
        <w:trPr>
          <w:trHeight w:val="782"/>
        </w:trPr>
        <w:tc>
          <w:tcPr>
            <w:tcW w:w="3060" w:type="dxa"/>
            <w:vMerge/>
            <w:shd w:val="clear" w:color="auto" w:fill="B4C6E7" w:themeFill="accent5" w:themeFillTint="66"/>
          </w:tcPr>
          <w:p w:rsidR="00F2132A" w:rsidRPr="000154D5" w:rsidRDefault="00F2132A" w:rsidP="00254C16">
            <w:pPr>
              <w:rPr>
                <w:rFonts w:ascii="Times New Roman" w:hAnsi="Times New Roman" w:cs="Times New Roman"/>
                <w:b/>
              </w:rPr>
            </w:pPr>
          </w:p>
        </w:tc>
        <w:tc>
          <w:tcPr>
            <w:tcW w:w="2610" w:type="dxa"/>
          </w:tcPr>
          <w:p w:rsidR="00F2132A" w:rsidRPr="000154D5" w:rsidRDefault="00D01E01" w:rsidP="00D01E01">
            <w:pPr>
              <w:ind w:right="-181"/>
              <w:rPr>
                <w:rFonts w:ascii="Times New Roman" w:hAnsi="Times New Roman" w:cs="Times New Roman"/>
                <w:b/>
                <w:sz w:val="16"/>
                <w:szCs w:val="16"/>
              </w:rPr>
            </w:pPr>
            <w:r>
              <w:rPr>
                <w:rFonts w:ascii="Times New Roman" w:hAnsi="Times New Roman" w:cs="Times New Roman"/>
              </w:rPr>
              <w:t>Process: Both ELL students are level 2. Jose and Marta</w:t>
            </w:r>
            <w:r w:rsidRPr="00E7421E">
              <w:rPr>
                <w:rFonts w:ascii="Times New Roman" w:hAnsi="Times New Roman" w:cs="Times New Roman"/>
              </w:rPr>
              <w:t xml:space="preserve"> be given </w:t>
            </w:r>
            <w:r>
              <w:rPr>
                <w:rFonts w:ascii="Times New Roman" w:hAnsi="Times New Roman" w:cs="Times New Roman"/>
              </w:rPr>
              <w:t>the guided practice sheet with directions in Spanish</w:t>
            </w:r>
            <w:r w:rsidRPr="00E7421E">
              <w:rPr>
                <w:rFonts w:ascii="Times New Roman" w:hAnsi="Times New Roman" w:cs="Times New Roman"/>
              </w:rPr>
              <w:t>.</w:t>
            </w:r>
            <w:r>
              <w:rPr>
                <w:rFonts w:ascii="Times New Roman" w:hAnsi="Times New Roman" w:cs="Times New Roman"/>
              </w:rPr>
              <w:t xml:space="preserve">  Since this may be a hard concept for them, I will </w:t>
            </w:r>
            <w:r>
              <w:rPr>
                <w:rFonts w:ascii="Times New Roman" w:hAnsi="Times New Roman" w:cs="Times New Roman"/>
              </w:rPr>
              <w:lastRenderedPageBreak/>
              <w:t xml:space="preserve">use more concrete examples such as dog, Fido (my named dog) and book, The Very Hungry </w:t>
            </w:r>
            <w:proofErr w:type="spellStart"/>
            <w:r>
              <w:rPr>
                <w:rFonts w:ascii="Times New Roman" w:hAnsi="Times New Roman" w:cs="Times New Roman"/>
              </w:rPr>
              <w:t>Caterpiller</w:t>
            </w:r>
            <w:proofErr w:type="spellEnd"/>
            <w:r>
              <w:rPr>
                <w:rFonts w:ascii="Times New Roman" w:hAnsi="Times New Roman" w:cs="Times New Roman"/>
              </w:rPr>
              <w:t xml:space="preserve"> (named book). </w:t>
            </w:r>
          </w:p>
        </w:tc>
        <w:tc>
          <w:tcPr>
            <w:tcW w:w="2340" w:type="dxa"/>
            <w:gridSpan w:val="3"/>
          </w:tcPr>
          <w:p w:rsidR="00F2132A" w:rsidRPr="000154D5" w:rsidRDefault="00D01E01" w:rsidP="00D01E01">
            <w:pPr>
              <w:ind w:right="-181"/>
              <w:rPr>
                <w:rFonts w:ascii="Times New Roman" w:hAnsi="Times New Roman" w:cs="Times New Roman"/>
                <w:b/>
                <w:sz w:val="16"/>
                <w:szCs w:val="16"/>
              </w:rPr>
            </w:pPr>
            <w:r>
              <w:rPr>
                <w:rFonts w:ascii="Times New Roman" w:hAnsi="Times New Roman" w:cs="Times New Roman"/>
              </w:rPr>
              <w:lastRenderedPageBreak/>
              <w:t xml:space="preserve">Process: I will use more concrete examples such as dog, Fido (my named dog) and book, The Very Hungry Caterpillar </w:t>
            </w:r>
            <w:r>
              <w:rPr>
                <w:rFonts w:ascii="Times New Roman" w:hAnsi="Times New Roman" w:cs="Times New Roman"/>
              </w:rPr>
              <w:lastRenderedPageBreak/>
              <w:t xml:space="preserve">(named book) for Cole, </w:t>
            </w:r>
            <w:proofErr w:type="spellStart"/>
            <w:r>
              <w:rPr>
                <w:rFonts w:ascii="Times New Roman" w:hAnsi="Times New Roman" w:cs="Times New Roman"/>
              </w:rPr>
              <w:t>Shontae</w:t>
            </w:r>
            <w:proofErr w:type="spellEnd"/>
            <w:r>
              <w:rPr>
                <w:rFonts w:ascii="Times New Roman" w:hAnsi="Times New Roman" w:cs="Times New Roman"/>
              </w:rPr>
              <w:t>, and Marcus.</w:t>
            </w:r>
          </w:p>
        </w:tc>
        <w:tc>
          <w:tcPr>
            <w:tcW w:w="3780" w:type="dxa"/>
            <w:gridSpan w:val="2"/>
          </w:tcPr>
          <w:p w:rsidR="00F2132A" w:rsidRPr="000154D5" w:rsidRDefault="00D01E01" w:rsidP="00F16D2F">
            <w:pPr>
              <w:ind w:right="162"/>
              <w:rPr>
                <w:rFonts w:ascii="Times New Roman" w:hAnsi="Times New Roman" w:cs="Times New Roman"/>
                <w:b/>
                <w:sz w:val="16"/>
                <w:szCs w:val="16"/>
              </w:rPr>
            </w:pPr>
            <w:r>
              <w:rPr>
                <w:rFonts w:ascii="Times New Roman" w:hAnsi="Times New Roman" w:cs="Times New Roman"/>
              </w:rPr>
              <w:lastRenderedPageBreak/>
              <w:t xml:space="preserve">Product: Lacey and Donte </w:t>
            </w:r>
            <w:r w:rsidRPr="00A35E8C">
              <w:rPr>
                <w:rFonts w:ascii="Times New Roman" w:hAnsi="Times New Roman" w:cs="Times New Roman"/>
              </w:rPr>
              <w:t>will be asked to create sentences with both common and proper nouns and be asked to identify the nouns</w:t>
            </w:r>
            <w:r>
              <w:rPr>
                <w:rFonts w:ascii="Times New Roman" w:hAnsi="Times New Roman" w:cs="Times New Roman"/>
              </w:rPr>
              <w:t xml:space="preserve"> as such</w:t>
            </w:r>
            <w:r w:rsidRPr="00A35E8C">
              <w:rPr>
                <w:rFonts w:ascii="Times New Roman" w:hAnsi="Times New Roman" w:cs="Times New Roman"/>
              </w:rPr>
              <w:t xml:space="preserve"> within the sentence.</w:t>
            </w:r>
            <w:r>
              <w:rPr>
                <w:rFonts w:ascii="Times New Roman" w:hAnsi="Times New Roman" w:cs="Times New Roman"/>
              </w:rPr>
              <w:t xml:space="preserve">  They will share their sentences under the document </w:t>
            </w:r>
            <w:r>
              <w:rPr>
                <w:rFonts w:ascii="Times New Roman" w:hAnsi="Times New Roman" w:cs="Times New Roman"/>
              </w:rPr>
              <w:lastRenderedPageBreak/>
              <w:t>camera for the class to discuss.  During the independent practice, they will be asked to write more complex sentences.</w:t>
            </w:r>
          </w:p>
        </w:tc>
      </w:tr>
      <w:tr w:rsidR="00405F2B" w:rsidRPr="000154D5" w:rsidTr="00F16D2F">
        <w:trPr>
          <w:trHeight w:val="398"/>
        </w:trPr>
        <w:tc>
          <w:tcPr>
            <w:tcW w:w="3060" w:type="dxa"/>
            <w:vMerge w:val="restart"/>
            <w:shd w:val="clear" w:color="auto" w:fill="F7CAAC" w:themeFill="accent2" w:themeFillTint="66"/>
          </w:tcPr>
          <w:p w:rsidR="00405F2B" w:rsidRPr="000154D5" w:rsidRDefault="00405F2B" w:rsidP="00254C16">
            <w:pPr>
              <w:rPr>
                <w:rFonts w:ascii="Times New Roman" w:hAnsi="Times New Roman" w:cs="Times New Roman"/>
                <w:b/>
                <w:sz w:val="20"/>
              </w:rPr>
            </w:pPr>
            <w:r w:rsidRPr="000154D5">
              <w:rPr>
                <w:rFonts w:ascii="Times New Roman" w:hAnsi="Times New Roman" w:cs="Times New Roman"/>
                <w:b/>
                <w:sz w:val="20"/>
              </w:rPr>
              <w:lastRenderedPageBreak/>
              <w:t>Introduction</w:t>
            </w:r>
            <w:r w:rsidR="00545130" w:rsidRPr="000154D5">
              <w:rPr>
                <w:rFonts w:ascii="Times New Roman" w:hAnsi="Times New Roman" w:cs="Times New Roman"/>
                <w:b/>
                <w:sz w:val="20"/>
              </w:rPr>
              <w:t xml:space="preserve"> to new </w:t>
            </w:r>
            <w:r w:rsidR="007A4AB8" w:rsidRPr="000154D5">
              <w:rPr>
                <w:rFonts w:ascii="Times New Roman" w:hAnsi="Times New Roman" w:cs="Times New Roman"/>
                <w:b/>
                <w:sz w:val="20"/>
              </w:rPr>
              <w:t xml:space="preserve">critical </w:t>
            </w:r>
            <w:r w:rsidR="00545130" w:rsidRPr="000154D5">
              <w:rPr>
                <w:rFonts w:ascii="Times New Roman" w:hAnsi="Times New Roman" w:cs="Times New Roman"/>
                <w:b/>
                <w:sz w:val="20"/>
              </w:rPr>
              <w:t xml:space="preserve">content/Review of previous </w:t>
            </w:r>
            <w:r w:rsidR="007A4AB8" w:rsidRPr="000154D5">
              <w:rPr>
                <w:rFonts w:ascii="Times New Roman" w:hAnsi="Times New Roman" w:cs="Times New Roman"/>
                <w:b/>
                <w:sz w:val="20"/>
              </w:rPr>
              <w:t xml:space="preserve">critical </w:t>
            </w:r>
            <w:r w:rsidR="00545130" w:rsidRPr="000154D5">
              <w:rPr>
                <w:rFonts w:ascii="Times New Roman" w:hAnsi="Times New Roman" w:cs="Times New Roman"/>
                <w:b/>
                <w:sz w:val="20"/>
              </w:rPr>
              <w:t>content</w:t>
            </w:r>
            <w:r w:rsidR="007A4AB8" w:rsidRPr="000154D5">
              <w:rPr>
                <w:rFonts w:ascii="Times New Roman" w:hAnsi="Times New Roman" w:cs="Times New Roman"/>
                <w:b/>
                <w:sz w:val="20"/>
              </w:rPr>
              <w:t xml:space="preserve">/P-12 Student </w:t>
            </w:r>
            <w:r w:rsidRPr="000154D5">
              <w:rPr>
                <w:rFonts w:ascii="Times New Roman" w:hAnsi="Times New Roman" w:cs="Times New Roman"/>
                <w:b/>
                <w:sz w:val="20"/>
              </w:rPr>
              <w:t>Engage</w:t>
            </w:r>
            <w:r w:rsidR="007A4AB8" w:rsidRPr="000154D5">
              <w:rPr>
                <w:rFonts w:ascii="Times New Roman" w:hAnsi="Times New Roman" w:cs="Times New Roman"/>
                <w:b/>
                <w:sz w:val="20"/>
              </w:rPr>
              <w:t>ment</w:t>
            </w:r>
          </w:p>
          <w:p w:rsidR="00405F2B" w:rsidRPr="000154D5" w:rsidRDefault="002D1014" w:rsidP="002D1014">
            <w:pPr>
              <w:rPr>
                <w:rFonts w:ascii="Times New Roman" w:hAnsi="Times New Roman" w:cs="Times New Roman"/>
                <w:color w:val="595959" w:themeColor="text1" w:themeTint="A6"/>
              </w:rPr>
            </w:pPr>
            <w:r w:rsidRPr="000154D5">
              <w:rPr>
                <w:rFonts w:ascii="Times New Roman" w:hAnsi="Times New Roman" w:cs="Times New Roman"/>
                <w:color w:val="595959" w:themeColor="text1" w:themeTint="A6"/>
                <w:sz w:val="16"/>
                <w:szCs w:val="20"/>
              </w:rPr>
              <w:t xml:space="preserve">Plan for </w:t>
            </w:r>
            <w:r w:rsidR="00545130" w:rsidRPr="000154D5">
              <w:rPr>
                <w:rFonts w:ascii="Times New Roman" w:hAnsi="Times New Roman" w:cs="Times New Roman"/>
                <w:color w:val="595959" w:themeColor="text1" w:themeTint="A6"/>
                <w:sz w:val="16"/>
                <w:szCs w:val="20"/>
              </w:rPr>
              <w:t>approximately 10% of the</w:t>
            </w:r>
            <w:r w:rsidRPr="000154D5">
              <w:rPr>
                <w:rFonts w:ascii="Times New Roman" w:hAnsi="Times New Roman" w:cs="Times New Roman"/>
                <w:color w:val="595959" w:themeColor="text1" w:themeTint="A6"/>
                <w:sz w:val="16"/>
                <w:szCs w:val="20"/>
              </w:rPr>
              <w:t xml:space="preserve"> total lesson to be devoted to this area.</w:t>
            </w:r>
            <w:r w:rsidR="00405F2B" w:rsidRPr="000154D5">
              <w:rPr>
                <w:rFonts w:ascii="Times New Roman" w:hAnsi="Times New Roman" w:cs="Times New Roman"/>
                <w:color w:val="595959" w:themeColor="text1" w:themeTint="A6"/>
                <w:sz w:val="16"/>
                <w:szCs w:val="20"/>
              </w:rPr>
              <w:t xml:space="preserve"> This is used to activate background knowledge, introduce vocabulary (if needed at this time), and create excitement about what is about to be taught.  Use videos, games, graphic organizers, </w:t>
            </w:r>
            <w:proofErr w:type="spellStart"/>
            <w:r w:rsidR="00405F2B" w:rsidRPr="000154D5">
              <w:rPr>
                <w:rFonts w:ascii="Times New Roman" w:hAnsi="Times New Roman" w:cs="Times New Roman"/>
                <w:color w:val="595959" w:themeColor="text1" w:themeTint="A6"/>
                <w:sz w:val="16"/>
                <w:szCs w:val="20"/>
              </w:rPr>
              <w:t>e</w:t>
            </w:r>
            <w:r w:rsidRPr="000154D5">
              <w:rPr>
                <w:rFonts w:ascii="Times New Roman" w:hAnsi="Times New Roman" w:cs="Times New Roman"/>
                <w:color w:val="595959" w:themeColor="text1" w:themeTint="A6"/>
                <w:sz w:val="16"/>
                <w:szCs w:val="20"/>
              </w:rPr>
              <w:t>tc</w:t>
            </w:r>
            <w:proofErr w:type="spellEnd"/>
            <w:r w:rsidRPr="000154D5">
              <w:rPr>
                <w:rFonts w:ascii="Times New Roman" w:hAnsi="Times New Roman" w:cs="Times New Roman"/>
                <w:color w:val="595959" w:themeColor="text1" w:themeTint="A6"/>
                <w:sz w:val="16"/>
                <w:szCs w:val="20"/>
              </w:rPr>
              <w:t>…</w:t>
            </w:r>
          </w:p>
        </w:tc>
        <w:tc>
          <w:tcPr>
            <w:tcW w:w="7290" w:type="dxa"/>
            <w:gridSpan w:val="5"/>
          </w:tcPr>
          <w:p w:rsidR="006307D6" w:rsidRPr="00F25075" w:rsidRDefault="006307D6" w:rsidP="006307D6">
            <w:pPr>
              <w:rPr>
                <w:rFonts w:ascii="Times New Roman" w:hAnsi="Times New Roman" w:cs="Times New Roman"/>
              </w:rPr>
            </w:pPr>
            <w:r w:rsidRPr="0022554E">
              <w:rPr>
                <w:rFonts w:ascii="Times New Roman" w:hAnsi="Times New Roman" w:cs="Times New Roman"/>
              </w:rPr>
              <w:t xml:space="preserve">Introduce graphic organizer Proper Peter vs common cat   </w:t>
            </w:r>
            <w:r>
              <w:rPr>
                <w:rFonts w:ascii="Times New Roman" w:hAnsi="Times New Roman" w:cs="Times New Roman"/>
              </w:rPr>
              <w:t xml:space="preserve">Review nouns. </w:t>
            </w:r>
            <w:r w:rsidRPr="0022554E">
              <w:rPr>
                <w:rFonts w:ascii="Times New Roman" w:hAnsi="Times New Roman" w:cs="Times New Roman"/>
              </w:rPr>
              <w:t xml:space="preserve"> What is a noun? A noun is a person place or thing...</w:t>
            </w:r>
          </w:p>
          <w:p w:rsidR="006307D6" w:rsidRDefault="006307D6" w:rsidP="006307D6">
            <w:pPr>
              <w:rPr>
                <w:rFonts w:ascii="Times New Roman" w:hAnsi="Times New Roman" w:cs="Times New Roman"/>
              </w:rPr>
            </w:pPr>
            <w:r w:rsidRPr="0022554E">
              <w:rPr>
                <w:rFonts w:ascii="Times New Roman" w:hAnsi="Times New Roman" w:cs="Times New Roman"/>
              </w:rPr>
              <w:t xml:space="preserve">Can you give me an example of a noun?   Let’s find the nouns in this sentence.       Kimmy put the dog on a leash to go outside. </w:t>
            </w:r>
          </w:p>
          <w:p w:rsidR="00405F2B" w:rsidRPr="000154D5" w:rsidRDefault="006307D6" w:rsidP="00F16D2F">
            <w:pPr>
              <w:rPr>
                <w:rFonts w:ascii="Times New Roman" w:hAnsi="Times New Roman" w:cs="Times New Roman"/>
              </w:rPr>
            </w:pPr>
            <w:r>
              <w:rPr>
                <w:rFonts w:ascii="Times New Roman" w:hAnsi="Times New Roman" w:cs="Times New Roman"/>
              </w:rPr>
              <w:t>Today we are going to learn about two different types of nouns.</w:t>
            </w:r>
          </w:p>
        </w:tc>
        <w:tc>
          <w:tcPr>
            <w:tcW w:w="1440" w:type="dxa"/>
          </w:tcPr>
          <w:p w:rsidR="00405F2B" w:rsidRPr="000154D5" w:rsidRDefault="00405F2B" w:rsidP="003C38DF">
            <w:pPr>
              <w:ind w:right="-181" w:hanging="125"/>
              <w:rPr>
                <w:rFonts w:ascii="Times New Roman" w:hAnsi="Times New Roman" w:cs="Times New Roman"/>
                <w:b/>
                <w:sz w:val="16"/>
                <w:szCs w:val="16"/>
              </w:rPr>
            </w:pPr>
            <w:r w:rsidRPr="000154D5">
              <w:rPr>
                <w:rFonts w:ascii="Times New Roman" w:hAnsi="Times New Roman" w:cs="Times New Roman"/>
                <w:b/>
                <w:sz w:val="16"/>
                <w:szCs w:val="16"/>
              </w:rPr>
              <w:t>Estimated Time:</w:t>
            </w:r>
            <w:r w:rsidR="006307D6">
              <w:rPr>
                <w:rFonts w:ascii="Times New Roman" w:hAnsi="Times New Roman" w:cs="Times New Roman"/>
                <w:b/>
                <w:sz w:val="16"/>
                <w:szCs w:val="16"/>
              </w:rPr>
              <w:t xml:space="preserve">  2 min.</w:t>
            </w:r>
          </w:p>
          <w:p w:rsidR="00405F2B" w:rsidRPr="000154D5" w:rsidRDefault="00405F2B" w:rsidP="003C38DF">
            <w:pPr>
              <w:ind w:left="-125" w:hanging="125"/>
              <w:rPr>
                <w:rFonts w:ascii="Times New Roman" w:hAnsi="Times New Roman" w:cs="Times New Roman"/>
              </w:rPr>
            </w:pPr>
          </w:p>
          <w:p w:rsidR="00405F2B" w:rsidRPr="000154D5" w:rsidRDefault="00405F2B" w:rsidP="00254C16">
            <w:pPr>
              <w:rPr>
                <w:rFonts w:ascii="Times New Roman" w:hAnsi="Times New Roman" w:cs="Times New Roman"/>
              </w:rPr>
            </w:pPr>
          </w:p>
        </w:tc>
      </w:tr>
      <w:tr w:rsidR="00405F2B" w:rsidRPr="000154D5" w:rsidTr="00F16D2F">
        <w:trPr>
          <w:trHeight w:val="474"/>
        </w:trPr>
        <w:tc>
          <w:tcPr>
            <w:tcW w:w="3060" w:type="dxa"/>
            <w:vMerge/>
            <w:shd w:val="clear" w:color="auto" w:fill="F7CAAC" w:themeFill="accent2" w:themeFillTint="66"/>
          </w:tcPr>
          <w:p w:rsidR="00405F2B" w:rsidRPr="000154D5" w:rsidRDefault="00405F2B" w:rsidP="00254C16">
            <w:pPr>
              <w:rPr>
                <w:rFonts w:ascii="Times New Roman" w:hAnsi="Times New Roman" w:cs="Times New Roman"/>
                <w:sz w:val="24"/>
                <w:szCs w:val="24"/>
              </w:rPr>
            </w:pPr>
          </w:p>
        </w:tc>
        <w:tc>
          <w:tcPr>
            <w:tcW w:w="2841" w:type="dxa"/>
            <w:gridSpan w:val="2"/>
            <w:shd w:val="clear" w:color="auto" w:fill="B4C6E7" w:themeFill="accent5" w:themeFillTint="66"/>
          </w:tcPr>
          <w:p w:rsidR="00B05117" w:rsidRPr="000154D5" w:rsidRDefault="00405F2B" w:rsidP="00254C16">
            <w:pPr>
              <w:rPr>
                <w:rFonts w:ascii="Times New Roman" w:hAnsi="Times New Roman" w:cs="Times New Roman"/>
                <w:sz w:val="20"/>
              </w:rPr>
            </w:pPr>
            <w:r w:rsidRPr="000154D5">
              <w:rPr>
                <w:rFonts w:ascii="Times New Roman" w:hAnsi="Times New Roman" w:cs="Times New Roman"/>
                <w:b/>
                <w:sz w:val="20"/>
              </w:rPr>
              <w:t>Higher Order Questions</w:t>
            </w:r>
            <w:r w:rsidR="009313E5" w:rsidRPr="000154D5">
              <w:rPr>
                <w:rFonts w:ascii="Times New Roman" w:hAnsi="Times New Roman" w:cs="Times New Roman"/>
                <w:sz w:val="20"/>
              </w:rPr>
              <w:t xml:space="preserve"> </w:t>
            </w:r>
          </w:p>
          <w:p w:rsidR="00405F2B" w:rsidRPr="000154D5" w:rsidRDefault="00405F2B" w:rsidP="00254C16">
            <w:pPr>
              <w:rPr>
                <w:rFonts w:ascii="Times New Roman" w:hAnsi="Times New Roman" w:cs="Times New Roman"/>
                <w:sz w:val="16"/>
                <w:szCs w:val="16"/>
              </w:rPr>
            </w:pPr>
            <w:r w:rsidRPr="000154D5">
              <w:rPr>
                <w:rFonts w:ascii="Times New Roman" w:hAnsi="Times New Roman" w:cs="Times New Roman"/>
                <w:sz w:val="16"/>
                <w:szCs w:val="16"/>
              </w:rPr>
              <w:t>List question</w:t>
            </w:r>
            <w:r w:rsidR="009313E5" w:rsidRPr="000154D5">
              <w:rPr>
                <w:rFonts w:ascii="Times New Roman" w:hAnsi="Times New Roman" w:cs="Times New Roman"/>
                <w:sz w:val="16"/>
                <w:szCs w:val="16"/>
              </w:rPr>
              <w:t xml:space="preserve">s and identify level of taxonomy. </w:t>
            </w:r>
            <w:r w:rsidR="00F2132A" w:rsidRPr="000154D5">
              <w:rPr>
                <w:rFonts w:ascii="Times New Roman" w:hAnsi="Times New Roman" w:cs="Times New Roman"/>
                <w:sz w:val="16"/>
                <w:szCs w:val="16"/>
              </w:rPr>
              <w:t>The</w:t>
            </w:r>
            <w:r w:rsidR="009313E5" w:rsidRPr="000154D5">
              <w:rPr>
                <w:rFonts w:ascii="Times New Roman" w:hAnsi="Times New Roman" w:cs="Times New Roman"/>
                <w:sz w:val="16"/>
                <w:szCs w:val="16"/>
              </w:rPr>
              <w:t xml:space="preserve"> questions must be grade level appropriate and ABOVE the </w:t>
            </w:r>
            <w:r w:rsidR="00F2132A" w:rsidRPr="000154D5">
              <w:rPr>
                <w:rFonts w:ascii="Times New Roman" w:hAnsi="Times New Roman" w:cs="Times New Roman"/>
                <w:sz w:val="16"/>
                <w:szCs w:val="16"/>
              </w:rPr>
              <w:t>comprehension/u</w:t>
            </w:r>
            <w:r w:rsidR="009313E5" w:rsidRPr="000154D5">
              <w:rPr>
                <w:rFonts w:ascii="Times New Roman" w:hAnsi="Times New Roman" w:cs="Times New Roman"/>
                <w:sz w:val="16"/>
                <w:szCs w:val="16"/>
              </w:rPr>
              <w:t>nderstanding level.</w:t>
            </w:r>
          </w:p>
          <w:p w:rsidR="00405F2B" w:rsidRPr="000154D5" w:rsidRDefault="007356E3" w:rsidP="00254C16">
            <w:pPr>
              <w:rPr>
                <w:rFonts w:ascii="Times New Roman" w:hAnsi="Times New Roman" w:cs="Times New Roman"/>
                <w:sz w:val="12"/>
                <w:szCs w:val="12"/>
              </w:rPr>
            </w:pPr>
            <w:hyperlink r:id="rId8" w:history="1">
              <w:r w:rsidR="00072379" w:rsidRPr="000154D5">
                <w:rPr>
                  <w:rStyle w:val="Hyperlink"/>
                  <w:rFonts w:ascii="Times New Roman" w:hAnsi="Times New Roman" w:cs="Times New Roman"/>
                  <w:sz w:val="12"/>
                  <w:szCs w:val="12"/>
                </w:rPr>
                <w:t>http://www.fctl.ucf.edu/teachingandlearningresources/coursedesign/bloomstaxonomy/</w:t>
              </w:r>
            </w:hyperlink>
          </w:p>
        </w:tc>
        <w:tc>
          <w:tcPr>
            <w:tcW w:w="5889" w:type="dxa"/>
            <w:gridSpan w:val="4"/>
          </w:tcPr>
          <w:p w:rsidR="00405F2B" w:rsidRPr="000154D5" w:rsidRDefault="00405F2B" w:rsidP="00254C16">
            <w:pPr>
              <w:rPr>
                <w:rFonts w:ascii="Times New Roman" w:hAnsi="Times New Roman" w:cs="Times New Roman"/>
              </w:rPr>
            </w:pPr>
          </w:p>
          <w:p w:rsidR="00405F2B" w:rsidRPr="000154D5" w:rsidRDefault="006307D6" w:rsidP="00254C16">
            <w:pPr>
              <w:rPr>
                <w:rFonts w:ascii="Times New Roman" w:hAnsi="Times New Roman" w:cs="Times New Roman"/>
              </w:rPr>
            </w:pPr>
            <w:r>
              <w:rPr>
                <w:rFonts w:ascii="Times New Roman" w:hAnsi="Times New Roman" w:cs="Times New Roman"/>
              </w:rPr>
              <w:t>Turn to your partner and create a sentence with three nouns in it. (Create)</w:t>
            </w:r>
            <w:r w:rsidRPr="00D1622D">
              <w:rPr>
                <w:rFonts w:ascii="Times New Roman" w:hAnsi="Times New Roman" w:cs="Times New Roman"/>
              </w:rPr>
              <w:t xml:space="preserve">  </w:t>
            </w:r>
          </w:p>
        </w:tc>
      </w:tr>
      <w:tr w:rsidR="00F2132A" w:rsidRPr="000154D5" w:rsidTr="00F16D2F">
        <w:trPr>
          <w:trHeight w:val="755"/>
        </w:trPr>
        <w:tc>
          <w:tcPr>
            <w:tcW w:w="3060" w:type="dxa"/>
            <w:vMerge w:val="restart"/>
            <w:shd w:val="clear" w:color="auto" w:fill="F7CAAC" w:themeFill="accent2" w:themeFillTint="66"/>
          </w:tcPr>
          <w:p w:rsidR="00F2132A" w:rsidRPr="000154D5" w:rsidRDefault="009313E5">
            <w:pPr>
              <w:rPr>
                <w:rFonts w:ascii="Times New Roman" w:hAnsi="Times New Roman" w:cs="Times New Roman"/>
                <w:b/>
                <w:sz w:val="20"/>
              </w:rPr>
            </w:pPr>
            <w:r w:rsidRPr="000154D5">
              <w:rPr>
                <w:rFonts w:ascii="Times New Roman" w:hAnsi="Times New Roman" w:cs="Times New Roman"/>
                <w:b/>
                <w:sz w:val="20"/>
              </w:rPr>
              <w:t>Instruction/</w:t>
            </w:r>
            <w:r w:rsidR="00F2132A" w:rsidRPr="000154D5">
              <w:rPr>
                <w:rFonts w:ascii="Times New Roman" w:hAnsi="Times New Roman" w:cs="Times New Roman"/>
                <w:b/>
                <w:sz w:val="20"/>
              </w:rPr>
              <w:t>Explanation</w:t>
            </w:r>
          </w:p>
          <w:p w:rsidR="00F2132A" w:rsidRPr="000154D5" w:rsidRDefault="00F2132A">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When using the 5E model, Explanation and Exploration are reversed.</w:t>
            </w:r>
          </w:p>
          <w:p w:rsidR="00F2132A" w:rsidRPr="000154D5" w:rsidRDefault="00F2132A" w:rsidP="00F2132A">
            <w:pPr>
              <w:pStyle w:val="ListParagraph"/>
              <w:numPr>
                <w:ilvl w:val="0"/>
                <w:numId w:val="1"/>
              </w:num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Explain</w:t>
            </w:r>
          </w:p>
          <w:p w:rsidR="00F2132A" w:rsidRPr="000154D5" w:rsidRDefault="00F2132A" w:rsidP="00F2132A">
            <w:pPr>
              <w:pStyle w:val="ListParagraph"/>
              <w:numPr>
                <w:ilvl w:val="0"/>
                <w:numId w:val="1"/>
              </w:num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Model/Demonstrate</w:t>
            </w:r>
          </w:p>
          <w:p w:rsidR="00F2132A" w:rsidRPr="000154D5" w:rsidRDefault="00F2132A" w:rsidP="00F2132A">
            <w:pPr>
              <w:rPr>
                <w:rFonts w:ascii="Times New Roman" w:hAnsi="Times New Roman" w:cs="Times New Roman"/>
                <w:color w:val="595959" w:themeColor="text1" w:themeTint="A6"/>
                <w:sz w:val="16"/>
                <w:szCs w:val="16"/>
              </w:rPr>
            </w:pPr>
          </w:p>
          <w:p w:rsidR="00F2132A" w:rsidRPr="000154D5" w:rsidRDefault="00F2132A" w:rsidP="00072379">
            <w:pPr>
              <w:rPr>
                <w:rFonts w:ascii="Times New Roman" w:hAnsi="Times New Roman" w:cs="Times New Roman"/>
                <w:b/>
                <w:color w:val="FF0000"/>
                <w:sz w:val="16"/>
                <w:szCs w:val="16"/>
              </w:rPr>
            </w:pPr>
            <w:r w:rsidRPr="000154D5">
              <w:rPr>
                <w:rFonts w:ascii="Times New Roman" w:hAnsi="Times New Roman" w:cs="Times New Roman"/>
                <w:b/>
                <w:color w:val="FF0000"/>
                <w:sz w:val="16"/>
                <w:szCs w:val="16"/>
              </w:rPr>
              <w:t xml:space="preserve">What instruction will you provide to impact </w:t>
            </w:r>
            <w:r w:rsidR="009313E5" w:rsidRPr="000154D5">
              <w:rPr>
                <w:rFonts w:ascii="Times New Roman" w:hAnsi="Times New Roman" w:cs="Times New Roman"/>
                <w:b/>
                <w:color w:val="FF0000"/>
                <w:sz w:val="16"/>
                <w:szCs w:val="16"/>
              </w:rPr>
              <w:t xml:space="preserve">P-12 </w:t>
            </w:r>
            <w:r w:rsidRPr="000154D5">
              <w:rPr>
                <w:rFonts w:ascii="Times New Roman" w:hAnsi="Times New Roman" w:cs="Times New Roman"/>
                <w:b/>
                <w:color w:val="FF0000"/>
                <w:sz w:val="16"/>
                <w:szCs w:val="16"/>
              </w:rPr>
              <w:t>student learning</w:t>
            </w:r>
            <w:r w:rsidR="009313E5" w:rsidRPr="000154D5">
              <w:rPr>
                <w:rFonts w:ascii="Times New Roman" w:hAnsi="Times New Roman" w:cs="Times New Roman"/>
                <w:b/>
                <w:color w:val="FF0000"/>
                <w:sz w:val="16"/>
                <w:szCs w:val="16"/>
              </w:rPr>
              <w:t xml:space="preserve"> and create rigor through complexity and autonomy</w:t>
            </w:r>
            <w:r w:rsidRPr="000154D5">
              <w:rPr>
                <w:rFonts w:ascii="Times New Roman" w:hAnsi="Times New Roman" w:cs="Times New Roman"/>
                <w:b/>
                <w:color w:val="FF0000"/>
                <w:sz w:val="16"/>
                <w:szCs w:val="16"/>
              </w:rPr>
              <w:t>?</w:t>
            </w:r>
          </w:p>
          <w:p w:rsidR="009313E5" w:rsidRPr="000154D5" w:rsidRDefault="009313E5" w:rsidP="00072379">
            <w:pPr>
              <w:rPr>
                <w:rFonts w:ascii="Times New Roman" w:hAnsi="Times New Roman" w:cs="Times New Roman"/>
                <w:b/>
                <w:color w:val="595959" w:themeColor="text1" w:themeTint="A6"/>
                <w:sz w:val="16"/>
                <w:szCs w:val="16"/>
              </w:rPr>
            </w:pPr>
          </w:p>
        </w:tc>
        <w:tc>
          <w:tcPr>
            <w:tcW w:w="7290" w:type="dxa"/>
            <w:gridSpan w:val="5"/>
          </w:tcPr>
          <w:p w:rsidR="00F2132A" w:rsidRDefault="009313E5" w:rsidP="009313E5">
            <w:pPr>
              <w:rPr>
                <w:rFonts w:ascii="Times New Roman" w:hAnsi="Times New Roman" w:cs="Times New Roman"/>
                <w:b/>
                <w:sz w:val="20"/>
              </w:rPr>
            </w:pPr>
            <w:r w:rsidRPr="000154D5">
              <w:rPr>
                <w:rFonts w:ascii="Times New Roman" w:hAnsi="Times New Roman" w:cs="Times New Roman"/>
                <w:b/>
                <w:sz w:val="20"/>
              </w:rPr>
              <w:t>List the FL St</w:t>
            </w:r>
            <w:r w:rsidR="00F2132A" w:rsidRPr="000154D5">
              <w:rPr>
                <w:rFonts w:ascii="Times New Roman" w:hAnsi="Times New Roman" w:cs="Times New Roman"/>
                <w:b/>
                <w:sz w:val="20"/>
              </w:rPr>
              <w:t xml:space="preserve">andard(s) </w:t>
            </w:r>
            <w:r w:rsidRPr="000154D5">
              <w:rPr>
                <w:rFonts w:ascii="Times New Roman" w:hAnsi="Times New Roman" w:cs="Times New Roman"/>
                <w:b/>
                <w:sz w:val="20"/>
              </w:rPr>
              <w:t xml:space="preserve">and learning targets </w:t>
            </w:r>
            <w:r w:rsidR="00F2132A" w:rsidRPr="000154D5">
              <w:rPr>
                <w:rFonts w:ascii="Times New Roman" w:hAnsi="Times New Roman" w:cs="Times New Roman"/>
                <w:b/>
                <w:sz w:val="20"/>
              </w:rPr>
              <w:t>in this section:</w:t>
            </w:r>
          </w:p>
          <w:p w:rsidR="006307D6" w:rsidRDefault="006307D6" w:rsidP="006307D6">
            <w:pPr>
              <w:rPr>
                <w:rFonts w:ascii="Times New Roman" w:hAnsi="Times New Roman" w:cs="Times New Roman"/>
              </w:rPr>
            </w:pPr>
            <w:r w:rsidRPr="00A9605D">
              <w:rPr>
                <w:rFonts w:ascii="Times New Roman" w:hAnsi="Times New Roman" w:cs="Times New Roman"/>
              </w:rPr>
              <w:t>LAFS.1.L.1.2 Demonstrate command of the conventions of standard English capitalization.</w:t>
            </w:r>
          </w:p>
          <w:p w:rsidR="006307D6" w:rsidRPr="000154D5" w:rsidRDefault="006307D6" w:rsidP="006307D6">
            <w:pPr>
              <w:rPr>
                <w:rFonts w:ascii="Times New Roman" w:hAnsi="Times New Roman" w:cs="Times New Roman"/>
              </w:rPr>
            </w:pPr>
            <w:r w:rsidRPr="00A9605D">
              <w:rPr>
                <w:rFonts w:ascii="Times New Roman" w:hAnsi="Times New Roman" w:cs="Times New Roman"/>
              </w:rPr>
              <w:t>Capitalize dates and names of people.</w:t>
            </w:r>
          </w:p>
        </w:tc>
        <w:tc>
          <w:tcPr>
            <w:tcW w:w="1440" w:type="dxa"/>
          </w:tcPr>
          <w:p w:rsidR="00F2132A" w:rsidRDefault="00F2132A" w:rsidP="000306D1">
            <w:pPr>
              <w:ind w:right="-181" w:hanging="125"/>
              <w:rPr>
                <w:rFonts w:ascii="Times New Roman" w:hAnsi="Times New Roman" w:cs="Times New Roman"/>
                <w:b/>
                <w:sz w:val="16"/>
                <w:szCs w:val="16"/>
              </w:rPr>
            </w:pPr>
            <w:r w:rsidRPr="000154D5">
              <w:rPr>
                <w:rFonts w:ascii="Times New Roman" w:hAnsi="Times New Roman" w:cs="Times New Roman"/>
                <w:b/>
                <w:sz w:val="16"/>
                <w:szCs w:val="16"/>
              </w:rPr>
              <w:t>Estimated Time:</w:t>
            </w:r>
          </w:p>
          <w:p w:rsidR="006307D6" w:rsidRPr="000154D5" w:rsidRDefault="006307D6" w:rsidP="000306D1">
            <w:pPr>
              <w:ind w:right="-181" w:hanging="125"/>
              <w:rPr>
                <w:rFonts w:ascii="Times New Roman" w:hAnsi="Times New Roman" w:cs="Times New Roman"/>
                <w:b/>
                <w:sz w:val="16"/>
                <w:szCs w:val="16"/>
              </w:rPr>
            </w:pPr>
            <w:r>
              <w:rPr>
                <w:rFonts w:ascii="Times New Roman" w:hAnsi="Times New Roman" w:cs="Times New Roman"/>
                <w:b/>
                <w:sz w:val="16"/>
                <w:szCs w:val="16"/>
              </w:rPr>
              <w:t>10 min,</w:t>
            </w:r>
          </w:p>
          <w:p w:rsidR="00F2132A" w:rsidRPr="000154D5" w:rsidRDefault="00F2132A">
            <w:pPr>
              <w:rPr>
                <w:rFonts w:ascii="Times New Roman" w:hAnsi="Times New Roman" w:cs="Times New Roman"/>
              </w:rPr>
            </w:pPr>
          </w:p>
          <w:p w:rsidR="00F2132A" w:rsidRPr="000154D5" w:rsidRDefault="00F2132A">
            <w:pPr>
              <w:rPr>
                <w:rFonts w:ascii="Times New Roman" w:hAnsi="Times New Roman" w:cs="Times New Roman"/>
              </w:rPr>
            </w:pPr>
          </w:p>
        </w:tc>
      </w:tr>
      <w:tr w:rsidR="00072379" w:rsidRPr="000154D5" w:rsidTr="00F16D2F">
        <w:trPr>
          <w:trHeight w:val="728"/>
        </w:trPr>
        <w:tc>
          <w:tcPr>
            <w:tcW w:w="3060" w:type="dxa"/>
            <w:vMerge/>
            <w:shd w:val="clear" w:color="auto" w:fill="F7CAAC" w:themeFill="accent2" w:themeFillTint="66"/>
          </w:tcPr>
          <w:p w:rsidR="00072379" w:rsidRPr="000154D5" w:rsidRDefault="00072379">
            <w:pPr>
              <w:rPr>
                <w:rFonts w:ascii="Times New Roman" w:hAnsi="Times New Roman" w:cs="Times New Roman"/>
                <w:b/>
              </w:rPr>
            </w:pPr>
          </w:p>
        </w:tc>
        <w:tc>
          <w:tcPr>
            <w:tcW w:w="8730" w:type="dxa"/>
            <w:gridSpan w:val="6"/>
          </w:tcPr>
          <w:p w:rsidR="006307D6" w:rsidRDefault="006307D6" w:rsidP="006307D6">
            <w:pPr>
              <w:rPr>
                <w:rFonts w:ascii="Times New Roman" w:hAnsi="Times New Roman" w:cs="Times New Roman"/>
              </w:rPr>
            </w:pPr>
            <w:r w:rsidRPr="002A026E">
              <w:rPr>
                <w:rFonts w:ascii="Times New Roman" w:hAnsi="Times New Roman" w:cs="Times New Roman"/>
              </w:rPr>
              <w:t xml:space="preserve">Did you know that there are two types of nouns? They are called common and proper nouns.  </w:t>
            </w:r>
          </w:p>
          <w:p w:rsidR="006307D6" w:rsidRDefault="006307D6" w:rsidP="006307D6">
            <w:pPr>
              <w:rPr>
                <w:rFonts w:ascii="Times New Roman" w:hAnsi="Times New Roman" w:cs="Times New Roman"/>
              </w:rPr>
            </w:pPr>
            <w:r w:rsidRPr="002A026E">
              <w:rPr>
                <w:rFonts w:ascii="Times New Roman" w:hAnsi="Times New Roman" w:cs="Times New Roman"/>
              </w:rPr>
              <w:t xml:space="preserve">Common noun - IS a person, place, thing, or animal  -common nouns are NEVER capitalized   </w:t>
            </w:r>
          </w:p>
          <w:p w:rsidR="006307D6" w:rsidRDefault="006307D6" w:rsidP="006307D6">
            <w:pPr>
              <w:rPr>
                <w:rFonts w:ascii="Times New Roman" w:hAnsi="Times New Roman" w:cs="Times New Roman"/>
              </w:rPr>
            </w:pPr>
            <w:r w:rsidRPr="002A026E">
              <w:rPr>
                <w:rFonts w:ascii="Times New Roman" w:hAnsi="Times New Roman" w:cs="Times New Roman"/>
              </w:rPr>
              <w:t xml:space="preserve">Proper noun NAMES a person, place, thing, or animal - are always capitalized   - are generally the special name for a specific person, place or thing  </w:t>
            </w:r>
          </w:p>
          <w:p w:rsidR="006307D6" w:rsidRDefault="006307D6" w:rsidP="006307D6">
            <w:pPr>
              <w:rPr>
                <w:rFonts w:ascii="Times New Roman" w:hAnsi="Times New Roman" w:cs="Times New Roman"/>
              </w:rPr>
            </w:pPr>
            <w:r w:rsidRPr="002A026E">
              <w:rPr>
                <w:rFonts w:ascii="Times New Roman" w:hAnsi="Times New Roman" w:cs="Times New Roman"/>
              </w:rPr>
              <w:t xml:space="preserve">Go over Proper Pete vs common cat chart   </w:t>
            </w:r>
          </w:p>
          <w:p w:rsidR="00072379" w:rsidRDefault="006307D6" w:rsidP="00F16D2F">
            <w:pPr>
              <w:rPr>
                <w:rFonts w:ascii="Times New Roman" w:hAnsi="Times New Roman" w:cs="Times New Roman"/>
              </w:rPr>
            </w:pPr>
            <w:r w:rsidRPr="002A026E">
              <w:rPr>
                <w:rFonts w:ascii="Times New Roman" w:hAnsi="Times New Roman" w:cs="Times New Roman"/>
              </w:rPr>
              <w:t>Proper vs common practice chart   -come up with nouns common or proper, decide which category to put it in , find a matching noun for the other column  -</w:t>
            </w:r>
            <w:proofErr w:type="spellStart"/>
            <w:r w:rsidRPr="002A026E">
              <w:rPr>
                <w:rFonts w:ascii="Times New Roman" w:hAnsi="Times New Roman" w:cs="Times New Roman"/>
              </w:rPr>
              <w:t>eg</w:t>
            </w:r>
            <w:proofErr w:type="spellEnd"/>
            <w:r w:rsidRPr="002A026E">
              <w:rPr>
                <w:rFonts w:ascii="Times New Roman" w:hAnsi="Times New Roman" w:cs="Times New Roman"/>
              </w:rPr>
              <w:t xml:space="preserve"> Curious George- proper - What is he ? ( a monkey- common) -</w:t>
            </w:r>
            <w:proofErr w:type="spellStart"/>
            <w:r w:rsidRPr="002A026E">
              <w:rPr>
                <w:rFonts w:ascii="Times New Roman" w:hAnsi="Times New Roman" w:cs="Times New Roman"/>
              </w:rPr>
              <w:t>eg</w:t>
            </w:r>
            <w:proofErr w:type="spellEnd"/>
            <w:r w:rsidRPr="002A026E">
              <w:rPr>
                <w:rFonts w:ascii="Times New Roman" w:hAnsi="Times New Roman" w:cs="Times New Roman"/>
              </w:rPr>
              <w:t xml:space="preserve"> water bottle - common, Name brand - Dasani </w:t>
            </w:r>
          </w:p>
          <w:p w:rsidR="00CD0A07" w:rsidRPr="000154D5" w:rsidRDefault="00CD0A07" w:rsidP="00F16D2F">
            <w:pPr>
              <w:rPr>
                <w:rFonts w:ascii="Times New Roman" w:hAnsi="Times New Roman" w:cs="Times New Roman"/>
                <w:b/>
                <w:sz w:val="16"/>
                <w:szCs w:val="16"/>
              </w:rPr>
            </w:pPr>
            <w:r w:rsidRPr="00CD0A07">
              <w:rPr>
                <w:rFonts w:ascii="Times New Roman" w:hAnsi="Times New Roman" w:cs="Times New Roman"/>
                <w:b/>
                <w:noProof/>
                <w:sz w:val="16"/>
                <w:szCs w:val="16"/>
              </w:rPr>
              <w:drawing>
                <wp:inline distT="0" distB="0" distL="0" distR="0">
                  <wp:extent cx="1722120" cy="2288376"/>
                  <wp:effectExtent l="0" t="0" r="0" b="0"/>
                  <wp:docPr id="4" name="Picture 4" descr="Image result for proper pete and common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per pete and common c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073" cy="2329506"/>
                          </a:xfrm>
                          <a:prstGeom prst="rect">
                            <a:avLst/>
                          </a:prstGeom>
                          <a:noFill/>
                          <a:ln>
                            <a:noFill/>
                          </a:ln>
                        </pic:spPr>
                      </pic:pic>
                    </a:graphicData>
                  </a:graphic>
                </wp:inline>
              </w:drawing>
            </w:r>
          </w:p>
        </w:tc>
      </w:tr>
      <w:tr w:rsidR="00F2132A" w:rsidRPr="000154D5" w:rsidTr="00F16D2F">
        <w:trPr>
          <w:trHeight w:val="474"/>
        </w:trPr>
        <w:tc>
          <w:tcPr>
            <w:tcW w:w="3060" w:type="dxa"/>
            <w:vMerge/>
            <w:shd w:val="clear" w:color="auto" w:fill="F7CAAC" w:themeFill="accent2" w:themeFillTint="66"/>
          </w:tcPr>
          <w:p w:rsidR="00F2132A" w:rsidRPr="000154D5" w:rsidRDefault="00F2132A">
            <w:pPr>
              <w:rPr>
                <w:rFonts w:ascii="Times New Roman" w:hAnsi="Times New Roman" w:cs="Times New Roman"/>
              </w:rPr>
            </w:pPr>
          </w:p>
        </w:tc>
        <w:tc>
          <w:tcPr>
            <w:tcW w:w="2841" w:type="dxa"/>
            <w:gridSpan w:val="2"/>
            <w:shd w:val="clear" w:color="auto" w:fill="B4C6E7" w:themeFill="accent5" w:themeFillTint="66"/>
          </w:tcPr>
          <w:p w:rsidR="00B05117" w:rsidRPr="000154D5" w:rsidRDefault="00072379" w:rsidP="009313E5">
            <w:pPr>
              <w:rPr>
                <w:rFonts w:ascii="Times New Roman" w:hAnsi="Times New Roman" w:cs="Times New Roman"/>
                <w:sz w:val="20"/>
              </w:rPr>
            </w:pPr>
            <w:r w:rsidRPr="000154D5">
              <w:rPr>
                <w:rFonts w:ascii="Times New Roman" w:hAnsi="Times New Roman" w:cs="Times New Roman"/>
                <w:b/>
                <w:sz w:val="20"/>
              </w:rPr>
              <w:t>Higher Order Questions</w:t>
            </w:r>
            <w:r w:rsidRPr="000154D5">
              <w:rPr>
                <w:rFonts w:ascii="Times New Roman" w:hAnsi="Times New Roman" w:cs="Times New Roman"/>
                <w:sz w:val="20"/>
              </w:rPr>
              <w:t xml:space="preserve"> </w:t>
            </w:r>
          </w:p>
          <w:p w:rsidR="009313E5" w:rsidRPr="000154D5" w:rsidRDefault="009313E5" w:rsidP="009313E5">
            <w:pPr>
              <w:rPr>
                <w:rFonts w:ascii="Times New Roman" w:hAnsi="Times New Roman" w:cs="Times New Roman"/>
                <w:sz w:val="16"/>
                <w:szCs w:val="16"/>
              </w:rPr>
            </w:pPr>
            <w:r w:rsidRPr="000154D5">
              <w:rPr>
                <w:rFonts w:ascii="Times New Roman" w:hAnsi="Times New Roman" w:cs="Times New Roman"/>
                <w:sz w:val="16"/>
                <w:szCs w:val="16"/>
              </w:rPr>
              <w:t>List questions and identify level of taxonomy. The questions must be grade level appropriate and ABOVE the comprehension/understanding level.</w:t>
            </w:r>
          </w:p>
          <w:p w:rsidR="00F2132A" w:rsidRPr="000154D5" w:rsidRDefault="007356E3" w:rsidP="009313E5">
            <w:pPr>
              <w:rPr>
                <w:rFonts w:ascii="Times New Roman" w:hAnsi="Times New Roman" w:cs="Times New Roman"/>
                <w:sz w:val="12"/>
                <w:szCs w:val="12"/>
              </w:rPr>
            </w:pPr>
            <w:hyperlink r:id="rId10" w:history="1">
              <w:r w:rsidR="009313E5" w:rsidRPr="000154D5">
                <w:rPr>
                  <w:rFonts w:ascii="Times New Roman" w:hAnsi="Times New Roman" w:cs="Times New Roman"/>
                  <w:color w:val="0563C1" w:themeColor="hyperlink"/>
                  <w:sz w:val="12"/>
                  <w:szCs w:val="12"/>
                  <w:u w:val="single"/>
                </w:rPr>
                <w:t>http://www.fctl.ucf.edu/teachingandlearningresources/coursedesign/bloomstaxonomy/</w:t>
              </w:r>
            </w:hyperlink>
          </w:p>
        </w:tc>
        <w:tc>
          <w:tcPr>
            <w:tcW w:w="5889" w:type="dxa"/>
            <w:gridSpan w:val="4"/>
          </w:tcPr>
          <w:p w:rsidR="00F2132A" w:rsidRDefault="006307D6">
            <w:pPr>
              <w:rPr>
                <w:rFonts w:ascii="Times New Roman" w:hAnsi="Times New Roman" w:cs="Times New Roman"/>
              </w:rPr>
            </w:pPr>
            <w:r>
              <w:rPr>
                <w:rFonts w:ascii="Times New Roman" w:hAnsi="Times New Roman" w:cs="Times New Roman"/>
              </w:rPr>
              <w:t>Why do you think proper nouns must have a capital letter? (Application)</w:t>
            </w:r>
          </w:p>
          <w:p w:rsidR="006307D6" w:rsidRDefault="006307D6">
            <w:pPr>
              <w:rPr>
                <w:rFonts w:ascii="Times New Roman" w:hAnsi="Times New Roman" w:cs="Times New Roman"/>
              </w:rPr>
            </w:pPr>
          </w:p>
          <w:p w:rsidR="00F2132A" w:rsidRPr="000154D5" w:rsidRDefault="006307D6" w:rsidP="00F16D2F">
            <w:pPr>
              <w:rPr>
                <w:rFonts w:ascii="Times New Roman" w:hAnsi="Times New Roman" w:cs="Times New Roman"/>
              </w:rPr>
            </w:pPr>
            <w:r>
              <w:rPr>
                <w:rFonts w:ascii="Times New Roman" w:hAnsi="Times New Roman" w:cs="Times New Roman"/>
              </w:rPr>
              <w:t>Compare and contrast these two words: city, Lakeland.  Which one is common and which is proper?  How do you know?  (Analysis)</w:t>
            </w:r>
          </w:p>
        </w:tc>
      </w:tr>
      <w:tr w:rsidR="00596E6D" w:rsidRPr="000154D5" w:rsidTr="00F16D2F">
        <w:trPr>
          <w:trHeight w:val="3749"/>
        </w:trPr>
        <w:tc>
          <w:tcPr>
            <w:tcW w:w="3060" w:type="dxa"/>
            <w:vMerge/>
            <w:shd w:val="clear" w:color="auto" w:fill="F7CAAC" w:themeFill="accent2" w:themeFillTint="66"/>
          </w:tcPr>
          <w:p w:rsidR="00596E6D" w:rsidRPr="000154D5" w:rsidRDefault="00596E6D">
            <w:pPr>
              <w:rPr>
                <w:rFonts w:ascii="Times New Roman" w:hAnsi="Times New Roman" w:cs="Times New Roman"/>
              </w:rPr>
            </w:pPr>
          </w:p>
        </w:tc>
        <w:tc>
          <w:tcPr>
            <w:tcW w:w="2841" w:type="dxa"/>
            <w:gridSpan w:val="2"/>
            <w:shd w:val="clear" w:color="auto" w:fill="FF99CC"/>
          </w:tcPr>
          <w:p w:rsidR="00596E6D" w:rsidRPr="000154D5" w:rsidRDefault="00596E6D" w:rsidP="000306D1">
            <w:pPr>
              <w:rPr>
                <w:rFonts w:ascii="Times New Roman" w:hAnsi="Times New Roman" w:cs="Times New Roman"/>
                <w:b/>
                <w:sz w:val="20"/>
              </w:rPr>
            </w:pPr>
            <w:r w:rsidRPr="000154D5">
              <w:rPr>
                <w:rFonts w:ascii="Times New Roman" w:hAnsi="Times New Roman" w:cs="Times New Roman"/>
                <w:b/>
                <w:sz w:val="20"/>
              </w:rPr>
              <w:t>Formative Assessment</w:t>
            </w:r>
          </w:p>
          <w:p w:rsidR="00596E6D" w:rsidRPr="000154D5" w:rsidRDefault="00596E6D" w:rsidP="000306D1">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Check for P-12 student learning and adjust instruction if necessary.</w:t>
            </w:r>
          </w:p>
          <w:p w:rsidR="00596E6D" w:rsidRPr="000154D5" w:rsidRDefault="00596E6D" w:rsidP="000306D1">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 xml:space="preserve">Examples: student response to questions, journal entries, graphic organizers, small group discussions with teacher notes, kinesthetic assessments, white board responses, exit slips, Kagan strategies, </w:t>
            </w:r>
            <w:proofErr w:type="spellStart"/>
            <w:r w:rsidRPr="000154D5">
              <w:rPr>
                <w:rFonts w:ascii="Times New Roman" w:hAnsi="Times New Roman" w:cs="Times New Roman"/>
                <w:color w:val="595959" w:themeColor="text1" w:themeTint="A6"/>
                <w:sz w:val="16"/>
                <w:szCs w:val="16"/>
              </w:rPr>
              <w:t>etc</w:t>
            </w:r>
            <w:proofErr w:type="spellEnd"/>
          </w:p>
          <w:p w:rsidR="00596E6D" w:rsidRPr="000154D5" w:rsidRDefault="00596E6D" w:rsidP="00395DA8">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 xml:space="preserve">If using </w:t>
            </w:r>
            <w:proofErr w:type="spellStart"/>
            <w:r w:rsidRPr="000154D5">
              <w:rPr>
                <w:rFonts w:ascii="Times New Roman" w:hAnsi="Times New Roman" w:cs="Times New Roman"/>
                <w:color w:val="595959" w:themeColor="text1" w:themeTint="A6"/>
                <w:sz w:val="16"/>
                <w:szCs w:val="16"/>
              </w:rPr>
              <w:t>Plickers</w:t>
            </w:r>
            <w:proofErr w:type="spellEnd"/>
            <w:r w:rsidRPr="000154D5">
              <w:rPr>
                <w:rFonts w:ascii="Times New Roman" w:hAnsi="Times New Roman" w:cs="Times New Roman"/>
                <w:color w:val="595959" w:themeColor="text1" w:themeTint="A6"/>
                <w:sz w:val="16"/>
                <w:szCs w:val="16"/>
              </w:rPr>
              <w:t xml:space="preserve">, </w:t>
            </w:r>
            <w:proofErr w:type="spellStart"/>
            <w:r w:rsidRPr="000154D5">
              <w:rPr>
                <w:rFonts w:ascii="Times New Roman" w:hAnsi="Times New Roman" w:cs="Times New Roman"/>
                <w:color w:val="595959" w:themeColor="text1" w:themeTint="A6"/>
                <w:sz w:val="16"/>
                <w:szCs w:val="16"/>
              </w:rPr>
              <w:t>Kahoot</w:t>
            </w:r>
            <w:proofErr w:type="spellEnd"/>
            <w:r w:rsidRPr="000154D5">
              <w:rPr>
                <w:rFonts w:ascii="Times New Roman" w:hAnsi="Times New Roman" w:cs="Times New Roman"/>
                <w:color w:val="595959" w:themeColor="text1" w:themeTint="A6"/>
                <w:sz w:val="16"/>
                <w:szCs w:val="16"/>
              </w:rPr>
              <w:t xml:space="preserve">, etc., provide the link and/or hard copy of the questions. </w:t>
            </w:r>
          </w:p>
          <w:p w:rsidR="00FB2F84" w:rsidRPr="000154D5" w:rsidRDefault="00FB2F84" w:rsidP="00FB2F84">
            <w:pPr>
              <w:rPr>
                <w:rFonts w:ascii="Times New Roman" w:eastAsia="Times New Roman" w:hAnsi="Times New Roman" w:cs="Times New Roman"/>
                <w:b/>
                <w:color w:val="FF0000"/>
                <w:sz w:val="16"/>
                <w:szCs w:val="24"/>
              </w:rPr>
            </w:pPr>
            <w:r w:rsidRPr="000154D5">
              <w:rPr>
                <w:rFonts w:ascii="Times New Roman" w:eastAsia="Times New Roman" w:hAnsi="Times New Roman" w:cs="Times New Roman"/>
                <w:b/>
                <w:color w:val="FF0000"/>
                <w:sz w:val="16"/>
                <w:szCs w:val="24"/>
              </w:rPr>
              <w:t>What evidence will you collect from p-12 student's to demonstrate that they learned the critical content of the required standards and met the learning targets? </w:t>
            </w:r>
          </w:p>
          <w:p w:rsidR="00596E6D" w:rsidRPr="000154D5" w:rsidRDefault="00596E6D" w:rsidP="0016732C">
            <w:pPr>
              <w:rPr>
                <w:rFonts w:ascii="Times New Roman" w:hAnsi="Times New Roman" w:cs="Times New Roman"/>
                <w:b/>
              </w:rPr>
            </w:pPr>
            <w:r w:rsidRPr="000154D5">
              <w:rPr>
                <w:rFonts w:ascii="Times New Roman" w:hAnsi="Times New Roman" w:cs="Times New Roman"/>
                <w:b/>
                <w:color w:val="FF0000"/>
                <w:sz w:val="16"/>
                <w:szCs w:val="16"/>
              </w:rPr>
              <w:t>Feedback:  How will you provide feedback to P-12 students and celebrate success?</w:t>
            </w:r>
          </w:p>
        </w:tc>
        <w:tc>
          <w:tcPr>
            <w:tcW w:w="5889" w:type="dxa"/>
            <w:gridSpan w:val="4"/>
          </w:tcPr>
          <w:p w:rsidR="00D01E01" w:rsidRPr="00D01E01" w:rsidRDefault="00D01E01" w:rsidP="00D01E01">
            <w:pPr>
              <w:spacing w:after="160" w:line="259" w:lineRule="auto"/>
              <w:rPr>
                <w:rFonts w:ascii="Times New Roman" w:hAnsi="Times New Roman" w:cs="Times New Roman"/>
              </w:rPr>
            </w:pPr>
            <w:r w:rsidRPr="00D01E01">
              <w:rPr>
                <w:rFonts w:ascii="Times New Roman" w:hAnsi="Times New Roman" w:cs="Times New Roman"/>
              </w:rPr>
              <w:t>I will be checking to see that all students are copying the graphic organizer and placing the words in the right columns.</w:t>
            </w:r>
            <w:r>
              <w:rPr>
                <w:rFonts w:ascii="Times New Roman" w:hAnsi="Times New Roman" w:cs="Times New Roman"/>
              </w:rPr>
              <w:t xml:space="preserve">  I will walk around and guide students who are having difficulty and praise those who are putting the words in right columns.</w:t>
            </w:r>
          </w:p>
          <w:p w:rsidR="00D01E01" w:rsidRPr="00D01E01" w:rsidRDefault="00D01E01" w:rsidP="00D01E01">
            <w:pPr>
              <w:spacing w:after="160" w:line="259" w:lineRule="auto"/>
              <w:rPr>
                <w:rFonts w:ascii="Times New Roman" w:hAnsi="Times New Roman" w:cs="Times New Roman"/>
              </w:rPr>
            </w:pPr>
          </w:p>
          <w:p w:rsidR="00596E6D" w:rsidRPr="000154D5" w:rsidRDefault="00596E6D" w:rsidP="00395DA8">
            <w:pPr>
              <w:rPr>
                <w:rFonts w:ascii="Times New Roman" w:hAnsi="Times New Roman" w:cs="Times New Roman"/>
              </w:rPr>
            </w:pPr>
          </w:p>
        </w:tc>
      </w:tr>
      <w:tr w:rsidR="00F2132A" w:rsidRPr="000154D5" w:rsidTr="00F16D2F">
        <w:trPr>
          <w:trHeight w:val="728"/>
        </w:trPr>
        <w:tc>
          <w:tcPr>
            <w:tcW w:w="3060" w:type="dxa"/>
            <w:vMerge w:val="restart"/>
            <w:shd w:val="clear" w:color="auto" w:fill="F7CAAC" w:themeFill="accent2" w:themeFillTint="66"/>
          </w:tcPr>
          <w:p w:rsidR="00F2132A" w:rsidRPr="000154D5" w:rsidRDefault="00F2132A">
            <w:pPr>
              <w:rPr>
                <w:rFonts w:ascii="Times New Roman" w:hAnsi="Times New Roman" w:cs="Times New Roman"/>
                <w:b/>
                <w:sz w:val="20"/>
              </w:rPr>
            </w:pPr>
            <w:r w:rsidRPr="000154D5">
              <w:rPr>
                <w:rFonts w:ascii="Times New Roman" w:hAnsi="Times New Roman" w:cs="Times New Roman"/>
                <w:b/>
                <w:sz w:val="20"/>
              </w:rPr>
              <w:t xml:space="preserve">Guided </w:t>
            </w:r>
            <w:r w:rsidR="0016732C" w:rsidRPr="000154D5">
              <w:rPr>
                <w:rFonts w:ascii="Times New Roman" w:hAnsi="Times New Roman" w:cs="Times New Roman"/>
                <w:b/>
                <w:sz w:val="20"/>
              </w:rPr>
              <w:t>Practice/</w:t>
            </w:r>
            <w:r w:rsidRPr="000154D5">
              <w:rPr>
                <w:rFonts w:ascii="Times New Roman" w:hAnsi="Times New Roman" w:cs="Times New Roman"/>
                <w:b/>
                <w:sz w:val="20"/>
              </w:rPr>
              <w:t>Exploration</w:t>
            </w:r>
          </w:p>
          <w:p w:rsidR="00F2132A" w:rsidRPr="000154D5" w:rsidRDefault="00F2132A" w:rsidP="00C74E32">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When using the 5E model, Explanation and Exploration are reversed.</w:t>
            </w:r>
          </w:p>
          <w:p w:rsidR="00F2132A" w:rsidRPr="000154D5" w:rsidRDefault="00F2132A" w:rsidP="00F2132A">
            <w:pPr>
              <w:pStyle w:val="ListParagraph"/>
              <w:numPr>
                <w:ilvl w:val="0"/>
                <w:numId w:val="2"/>
              </w:num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Paired or group activities</w:t>
            </w:r>
          </w:p>
          <w:p w:rsidR="00F2132A" w:rsidRPr="000154D5" w:rsidRDefault="00F2132A" w:rsidP="00F2132A">
            <w:pPr>
              <w:pStyle w:val="ListParagraph"/>
              <w:numPr>
                <w:ilvl w:val="0"/>
                <w:numId w:val="2"/>
              </w:num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Practice</w:t>
            </w:r>
          </w:p>
          <w:p w:rsidR="00F2132A" w:rsidRPr="000154D5" w:rsidRDefault="00F2132A" w:rsidP="00F2132A">
            <w:pPr>
              <w:pStyle w:val="ListParagraph"/>
              <w:numPr>
                <w:ilvl w:val="0"/>
                <w:numId w:val="2"/>
              </w:num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Feedback from peers and teacher</w:t>
            </w:r>
          </w:p>
          <w:p w:rsidR="00F2132A" w:rsidRPr="000154D5" w:rsidRDefault="00F2132A" w:rsidP="00F2132A">
            <w:pPr>
              <w:rPr>
                <w:rFonts w:ascii="Times New Roman" w:hAnsi="Times New Roman" w:cs="Times New Roman"/>
                <w:color w:val="595959" w:themeColor="text1" w:themeTint="A6"/>
                <w:sz w:val="16"/>
                <w:szCs w:val="16"/>
              </w:rPr>
            </w:pPr>
          </w:p>
          <w:p w:rsidR="00F2132A" w:rsidRPr="000154D5" w:rsidRDefault="00F2132A" w:rsidP="00F2132A">
            <w:pPr>
              <w:rPr>
                <w:rFonts w:ascii="Times New Roman" w:hAnsi="Times New Roman" w:cs="Times New Roman"/>
                <w:b/>
                <w:color w:val="595959" w:themeColor="text1" w:themeTint="A6"/>
                <w:sz w:val="16"/>
                <w:szCs w:val="16"/>
              </w:rPr>
            </w:pPr>
            <w:r w:rsidRPr="000154D5">
              <w:rPr>
                <w:rFonts w:ascii="Times New Roman" w:hAnsi="Times New Roman" w:cs="Times New Roman"/>
                <w:b/>
                <w:color w:val="595959" w:themeColor="text1" w:themeTint="A6"/>
                <w:sz w:val="16"/>
                <w:szCs w:val="16"/>
              </w:rPr>
              <w:t>What practice opportunities will you provide to impact student learning?</w:t>
            </w:r>
          </w:p>
          <w:p w:rsidR="00F2132A" w:rsidRPr="000154D5" w:rsidRDefault="00F2132A">
            <w:pPr>
              <w:rPr>
                <w:rFonts w:ascii="Times New Roman" w:hAnsi="Times New Roman" w:cs="Times New Roman"/>
                <w:color w:val="595959" w:themeColor="text1" w:themeTint="A6"/>
              </w:rPr>
            </w:pPr>
          </w:p>
        </w:tc>
        <w:tc>
          <w:tcPr>
            <w:tcW w:w="7290" w:type="dxa"/>
            <w:gridSpan w:val="5"/>
          </w:tcPr>
          <w:p w:rsidR="00F2132A" w:rsidRDefault="00F2132A" w:rsidP="0016732C">
            <w:pPr>
              <w:rPr>
                <w:rFonts w:ascii="Times New Roman" w:hAnsi="Times New Roman" w:cs="Times New Roman"/>
                <w:b/>
                <w:sz w:val="20"/>
              </w:rPr>
            </w:pPr>
            <w:r w:rsidRPr="000154D5">
              <w:rPr>
                <w:rFonts w:ascii="Times New Roman" w:hAnsi="Times New Roman" w:cs="Times New Roman"/>
                <w:b/>
                <w:sz w:val="20"/>
              </w:rPr>
              <w:t xml:space="preserve">List the </w:t>
            </w:r>
            <w:r w:rsidR="0016732C" w:rsidRPr="000154D5">
              <w:rPr>
                <w:rFonts w:ascii="Times New Roman" w:hAnsi="Times New Roman" w:cs="Times New Roman"/>
                <w:b/>
                <w:sz w:val="20"/>
              </w:rPr>
              <w:t>FL S</w:t>
            </w:r>
            <w:r w:rsidRPr="000154D5">
              <w:rPr>
                <w:rFonts w:ascii="Times New Roman" w:hAnsi="Times New Roman" w:cs="Times New Roman"/>
                <w:b/>
                <w:sz w:val="20"/>
              </w:rPr>
              <w:t xml:space="preserve">tandard(s) </w:t>
            </w:r>
            <w:r w:rsidR="0016732C" w:rsidRPr="000154D5">
              <w:rPr>
                <w:rFonts w:ascii="Times New Roman" w:hAnsi="Times New Roman" w:cs="Times New Roman"/>
                <w:b/>
                <w:sz w:val="20"/>
              </w:rPr>
              <w:t>and learning target(s)</w:t>
            </w:r>
            <w:r w:rsidRPr="000154D5">
              <w:rPr>
                <w:rFonts w:ascii="Times New Roman" w:hAnsi="Times New Roman" w:cs="Times New Roman"/>
                <w:b/>
                <w:sz w:val="20"/>
              </w:rPr>
              <w:t xml:space="preserve"> in this section:</w:t>
            </w:r>
          </w:p>
          <w:p w:rsidR="00D01E01" w:rsidRDefault="00D01E01" w:rsidP="00D01E01">
            <w:pPr>
              <w:rPr>
                <w:rFonts w:ascii="Times New Roman" w:hAnsi="Times New Roman" w:cs="Times New Roman"/>
              </w:rPr>
            </w:pPr>
            <w:r w:rsidRPr="00A9605D">
              <w:rPr>
                <w:rFonts w:ascii="Times New Roman" w:hAnsi="Times New Roman" w:cs="Times New Roman"/>
              </w:rPr>
              <w:t>LAFS.1.L.1.2 Demonstrate command of the conventions of standard English capitalization.</w:t>
            </w:r>
          </w:p>
          <w:p w:rsidR="00D01E01" w:rsidRPr="000154D5" w:rsidRDefault="00D01E01" w:rsidP="00D01E01">
            <w:pPr>
              <w:rPr>
                <w:rFonts w:ascii="Times New Roman" w:hAnsi="Times New Roman" w:cs="Times New Roman"/>
              </w:rPr>
            </w:pPr>
            <w:r w:rsidRPr="00A9605D">
              <w:rPr>
                <w:rFonts w:ascii="Times New Roman" w:hAnsi="Times New Roman" w:cs="Times New Roman"/>
              </w:rPr>
              <w:t>Capitalize dates and names of people.</w:t>
            </w:r>
          </w:p>
        </w:tc>
        <w:tc>
          <w:tcPr>
            <w:tcW w:w="1440" w:type="dxa"/>
          </w:tcPr>
          <w:p w:rsidR="00F2132A" w:rsidRDefault="00F2132A" w:rsidP="000306D1">
            <w:pPr>
              <w:ind w:right="-181" w:hanging="125"/>
              <w:rPr>
                <w:rFonts w:ascii="Times New Roman" w:hAnsi="Times New Roman" w:cs="Times New Roman"/>
                <w:b/>
                <w:sz w:val="16"/>
                <w:szCs w:val="16"/>
              </w:rPr>
            </w:pPr>
            <w:r w:rsidRPr="000154D5">
              <w:rPr>
                <w:rFonts w:ascii="Times New Roman" w:hAnsi="Times New Roman" w:cs="Times New Roman"/>
                <w:b/>
                <w:sz w:val="16"/>
                <w:szCs w:val="16"/>
              </w:rPr>
              <w:t>Estimated Time:</w:t>
            </w:r>
          </w:p>
          <w:p w:rsidR="00D01E01" w:rsidRPr="000154D5" w:rsidRDefault="00D01E01" w:rsidP="000306D1">
            <w:pPr>
              <w:ind w:right="-181" w:hanging="125"/>
              <w:rPr>
                <w:rFonts w:ascii="Times New Roman" w:hAnsi="Times New Roman" w:cs="Times New Roman"/>
                <w:b/>
                <w:sz w:val="16"/>
                <w:szCs w:val="16"/>
              </w:rPr>
            </w:pPr>
            <w:r>
              <w:rPr>
                <w:rFonts w:ascii="Times New Roman" w:hAnsi="Times New Roman" w:cs="Times New Roman"/>
                <w:b/>
                <w:sz w:val="16"/>
                <w:szCs w:val="16"/>
              </w:rPr>
              <w:t>10 min</w:t>
            </w:r>
          </w:p>
          <w:p w:rsidR="00F2132A" w:rsidRPr="000154D5" w:rsidRDefault="00F2132A">
            <w:pPr>
              <w:rPr>
                <w:rFonts w:ascii="Times New Roman" w:hAnsi="Times New Roman" w:cs="Times New Roman"/>
              </w:rPr>
            </w:pPr>
          </w:p>
        </w:tc>
      </w:tr>
      <w:tr w:rsidR="00395DA8" w:rsidRPr="000154D5" w:rsidTr="00F16D2F">
        <w:trPr>
          <w:trHeight w:val="692"/>
        </w:trPr>
        <w:tc>
          <w:tcPr>
            <w:tcW w:w="3060" w:type="dxa"/>
            <w:vMerge/>
            <w:shd w:val="clear" w:color="auto" w:fill="F7CAAC" w:themeFill="accent2" w:themeFillTint="66"/>
          </w:tcPr>
          <w:p w:rsidR="00395DA8" w:rsidRPr="000154D5" w:rsidRDefault="00395DA8">
            <w:pPr>
              <w:rPr>
                <w:rFonts w:ascii="Times New Roman" w:hAnsi="Times New Roman" w:cs="Times New Roman"/>
                <w:b/>
              </w:rPr>
            </w:pPr>
          </w:p>
        </w:tc>
        <w:tc>
          <w:tcPr>
            <w:tcW w:w="8730" w:type="dxa"/>
            <w:gridSpan w:val="6"/>
          </w:tcPr>
          <w:p w:rsidR="00D01E01" w:rsidRDefault="00D01E01" w:rsidP="00D01E01">
            <w:pPr>
              <w:rPr>
                <w:rFonts w:ascii="Times New Roman" w:hAnsi="Times New Roman" w:cs="Times New Roman"/>
              </w:rPr>
            </w:pPr>
            <w:r w:rsidRPr="001467A8">
              <w:rPr>
                <w:rFonts w:ascii="Times New Roman" w:hAnsi="Times New Roman" w:cs="Times New Roman"/>
              </w:rPr>
              <w:t xml:space="preserve">Common vs Proper noun journal insert   </w:t>
            </w:r>
            <w:r>
              <w:rPr>
                <w:rFonts w:ascii="Times New Roman" w:hAnsi="Times New Roman" w:cs="Times New Roman"/>
              </w:rPr>
              <w:t xml:space="preserve">Page 1 </w:t>
            </w:r>
            <w:r w:rsidRPr="001467A8">
              <w:rPr>
                <w:rFonts w:ascii="Times New Roman" w:hAnsi="Times New Roman" w:cs="Times New Roman"/>
              </w:rPr>
              <w:t xml:space="preserve">Completed </w:t>
            </w:r>
          </w:p>
          <w:p w:rsidR="00D01E01" w:rsidRPr="00F25075" w:rsidRDefault="00F16D2F" w:rsidP="00D01E01">
            <w:pPr>
              <w:rPr>
                <w:rFonts w:ascii="Times New Roman" w:hAnsi="Times New Roman" w:cs="Times New Roman"/>
              </w:rPr>
            </w:pPr>
            <w:r>
              <w:rPr>
                <w:rFonts w:ascii="Times New Roman" w:hAnsi="Times New Roman" w:cs="Times New Roman"/>
              </w:rPr>
              <w:t>together</w:t>
            </w:r>
            <w:r w:rsidR="00D01E01" w:rsidRPr="001467A8">
              <w:rPr>
                <w:rFonts w:ascii="Times New Roman" w:hAnsi="Times New Roman" w:cs="Times New Roman"/>
              </w:rPr>
              <w:t xml:space="preserve"> - projected on screen  </w:t>
            </w:r>
          </w:p>
          <w:p w:rsidR="00D01E01" w:rsidRDefault="00D01E01" w:rsidP="00D01E01">
            <w:pPr>
              <w:rPr>
                <w:rFonts w:ascii="Times New Roman" w:hAnsi="Times New Roman" w:cs="Times New Roman"/>
              </w:rPr>
            </w:pPr>
          </w:p>
          <w:p w:rsidR="00D01E01" w:rsidRDefault="00D01E01" w:rsidP="00D01E01">
            <w:pPr>
              <w:rPr>
                <w:rFonts w:ascii="Times New Roman" w:hAnsi="Times New Roman" w:cs="Times New Roman"/>
              </w:rPr>
            </w:pPr>
            <w:r>
              <w:rPr>
                <w:rFonts w:ascii="Times New Roman" w:hAnsi="Times New Roman" w:cs="Times New Roman"/>
              </w:rPr>
              <w:t xml:space="preserve">Fill in the blank journal entry: </w:t>
            </w:r>
          </w:p>
          <w:p w:rsidR="00D01E01" w:rsidRDefault="00D01E01" w:rsidP="00D01E01">
            <w:pPr>
              <w:rPr>
                <w:rFonts w:ascii="Times New Roman" w:hAnsi="Times New Roman" w:cs="Times New Roman"/>
              </w:rPr>
            </w:pPr>
            <w:r>
              <w:rPr>
                <w:rFonts w:ascii="Times New Roman" w:hAnsi="Times New Roman" w:cs="Times New Roman"/>
              </w:rPr>
              <w:t>Page 1</w:t>
            </w:r>
          </w:p>
          <w:p w:rsidR="00D01E01" w:rsidRDefault="00D01E01" w:rsidP="00D01E01">
            <w:pPr>
              <w:rPr>
                <w:rFonts w:ascii="Times New Roman" w:hAnsi="Times New Roman" w:cs="Times New Roman"/>
              </w:rPr>
            </w:pPr>
            <w:r w:rsidRPr="00AC2313">
              <w:rPr>
                <w:rFonts w:ascii="Times New Roman" w:hAnsi="Times New Roman" w:cs="Times New Roman"/>
              </w:rPr>
              <w:t xml:space="preserve">A </w:t>
            </w:r>
            <w:r w:rsidRPr="00743177">
              <w:rPr>
                <w:rFonts w:ascii="Times New Roman" w:hAnsi="Times New Roman" w:cs="Times New Roman"/>
                <w:color w:val="FF0000"/>
              </w:rPr>
              <w:t>common noun</w:t>
            </w:r>
            <w:r w:rsidRPr="00AC2313">
              <w:rPr>
                <w:rFonts w:ascii="Times New Roman" w:hAnsi="Times New Roman" w:cs="Times New Roman"/>
              </w:rPr>
              <w:t xml:space="preserve"> is a person, place, or thing  A </w:t>
            </w:r>
            <w:r w:rsidRPr="004F289B">
              <w:rPr>
                <w:rFonts w:ascii="Times New Roman" w:hAnsi="Times New Roman" w:cs="Times New Roman"/>
                <w:color w:val="FF0000"/>
              </w:rPr>
              <w:t>proper noun</w:t>
            </w:r>
            <w:r w:rsidRPr="00AC2313">
              <w:rPr>
                <w:rFonts w:ascii="Times New Roman" w:hAnsi="Times New Roman" w:cs="Times New Roman"/>
              </w:rPr>
              <w:t xml:space="preserve"> names </w:t>
            </w:r>
          </w:p>
          <w:p w:rsidR="00D01E01" w:rsidRDefault="00D01E01" w:rsidP="00D01E01">
            <w:pPr>
              <w:rPr>
                <w:rFonts w:ascii="Times New Roman" w:hAnsi="Times New Roman" w:cs="Times New Roman"/>
              </w:rPr>
            </w:pPr>
            <w:r w:rsidRPr="00AC2313">
              <w:rPr>
                <w:rFonts w:ascii="Times New Roman" w:hAnsi="Times New Roman" w:cs="Times New Roman"/>
              </w:rPr>
              <w:t xml:space="preserve">a person place or thing   proper nouns always begin with </w:t>
            </w:r>
          </w:p>
          <w:p w:rsidR="00D01E01" w:rsidRDefault="00D01E01" w:rsidP="00D01E01">
            <w:pPr>
              <w:rPr>
                <w:rFonts w:ascii="Times New Roman" w:hAnsi="Times New Roman" w:cs="Times New Roman"/>
                <w:color w:val="FF0000"/>
              </w:rPr>
            </w:pPr>
            <w:proofErr w:type="gramStart"/>
            <w:r w:rsidRPr="0083035B">
              <w:rPr>
                <w:rFonts w:ascii="Times New Roman" w:hAnsi="Times New Roman" w:cs="Times New Roman"/>
                <w:color w:val="FF0000"/>
              </w:rPr>
              <w:t>capital</w:t>
            </w:r>
            <w:proofErr w:type="gramEnd"/>
            <w:r w:rsidRPr="0083035B">
              <w:rPr>
                <w:rFonts w:ascii="Times New Roman" w:hAnsi="Times New Roman" w:cs="Times New Roman"/>
                <w:color w:val="FF0000"/>
              </w:rPr>
              <w:t xml:space="preserve"> letters</w:t>
            </w:r>
            <w:r>
              <w:rPr>
                <w:rFonts w:ascii="Times New Roman" w:hAnsi="Times New Roman" w:cs="Times New Roman"/>
                <w:color w:val="FF0000"/>
              </w:rPr>
              <w:t>.</w:t>
            </w:r>
            <w:r>
              <w:rPr>
                <w:rFonts w:ascii="Times New Roman" w:hAnsi="Times New Roman" w:cs="Times New Roman"/>
                <w:noProof/>
                <w:color w:val="FF0000"/>
              </w:rPr>
              <w:drawing>
                <wp:anchor distT="0" distB="0" distL="114300" distR="114300" simplePos="0" relativeHeight="251659264" behindDoc="0" locked="0" layoutInCell="1" allowOverlap="1" wp14:anchorId="4B149496" wp14:editId="6F95163B">
                  <wp:simplePos x="0" y="0"/>
                  <wp:positionH relativeFrom="column">
                    <wp:posOffset>-3175</wp:posOffset>
                  </wp:positionH>
                  <wp:positionV relativeFrom="paragraph">
                    <wp:posOffset>164465</wp:posOffset>
                  </wp:positionV>
                  <wp:extent cx="1950720" cy="2601595"/>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720" cy="2601595"/>
                          </a:xfrm>
                          <a:prstGeom prst="rect">
                            <a:avLst/>
                          </a:prstGeom>
                        </pic:spPr>
                      </pic:pic>
                    </a:graphicData>
                  </a:graphic>
                  <wp14:sizeRelH relativeFrom="margin">
                    <wp14:pctWidth>0</wp14:pctWidth>
                  </wp14:sizeRelH>
                  <wp14:sizeRelV relativeFrom="margin">
                    <wp14:pctHeight>0</wp14:pctHeight>
                  </wp14:sizeRelV>
                </wp:anchor>
              </w:drawing>
            </w:r>
          </w:p>
          <w:p w:rsidR="00D01E01" w:rsidRDefault="00D01E01" w:rsidP="00D01E01">
            <w:pPr>
              <w:rPr>
                <w:rFonts w:ascii="Times New Roman" w:hAnsi="Times New Roman" w:cs="Times New Roman"/>
              </w:rPr>
            </w:pPr>
            <w:r>
              <w:rPr>
                <w:rFonts w:ascii="Times New Roman" w:hAnsi="Times New Roman" w:cs="Times New Roman"/>
              </w:rPr>
              <w:t xml:space="preserve">Page 2: </w:t>
            </w:r>
            <w:r w:rsidRPr="00AC2313">
              <w:rPr>
                <w:rFonts w:ascii="Times New Roman" w:hAnsi="Times New Roman" w:cs="Times New Roman"/>
              </w:rPr>
              <w:t xml:space="preserve">Completed individually or with the help of a partner   </w:t>
            </w:r>
          </w:p>
          <w:p w:rsidR="00D01E01" w:rsidRDefault="00D01E01">
            <w:pPr>
              <w:rPr>
                <w:rFonts w:ascii="Times New Roman" w:hAnsi="Times New Roman" w:cs="Times New Roman"/>
              </w:rPr>
            </w:pPr>
            <w:r w:rsidRPr="00AC2313">
              <w:rPr>
                <w:rFonts w:ascii="Times New Roman" w:hAnsi="Times New Roman" w:cs="Times New Roman"/>
              </w:rPr>
              <w:t>Read instructions on sheet   Go over top half of sheet together</w:t>
            </w:r>
            <w:r w:rsidR="00F16D2F">
              <w:rPr>
                <w:rFonts w:ascii="Times New Roman" w:hAnsi="Times New Roman" w:cs="Times New Roman"/>
              </w:rPr>
              <w:t>.</w:t>
            </w:r>
          </w:p>
          <w:p w:rsidR="00D01E01" w:rsidRPr="000154D5" w:rsidRDefault="00D01E01">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14:anchorId="05ECA48C" wp14:editId="627136B8">
                  <wp:simplePos x="0" y="0"/>
                  <wp:positionH relativeFrom="column">
                    <wp:posOffset>-3175</wp:posOffset>
                  </wp:positionH>
                  <wp:positionV relativeFrom="paragraph">
                    <wp:posOffset>164465</wp:posOffset>
                  </wp:positionV>
                  <wp:extent cx="2072640" cy="2611120"/>
                  <wp:effectExtent l="0" t="0" r="1016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2640" cy="2611120"/>
                          </a:xfrm>
                          <a:prstGeom prst="rect">
                            <a:avLst/>
                          </a:prstGeom>
                        </pic:spPr>
                      </pic:pic>
                    </a:graphicData>
                  </a:graphic>
                  <wp14:sizeRelH relativeFrom="margin">
                    <wp14:pctWidth>0</wp14:pctWidth>
                  </wp14:sizeRelH>
                  <wp14:sizeRelV relativeFrom="margin">
                    <wp14:pctHeight>0</wp14:pctHeight>
                  </wp14:sizeRelV>
                </wp:anchor>
              </w:drawing>
            </w:r>
          </w:p>
          <w:p w:rsidR="00395DA8" w:rsidRPr="000154D5" w:rsidRDefault="00395DA8" w:rsidP="000306D1">
            <w:pPr>
              <w:ind w:right="-181" w:hanging="125"/>
              <w:rPr>
                <w:rFonts w:ascii="Times New Roman" w:hAnsi="Times New Roman" w:cs="Times New Roman"/>
                <w:b/>
                <w:sz w:val="16"/>
                <w:szCs w:val="16"/>
              </w:rPr>
            </w:pPr>
          </w:p>
        </w:tc>
      </w:tr>
      <w:tr w:rsidR="00F2132A" w:rsidRPr="000154D5" w:rsidTr="00F16D2F">
        <w:trPr>
          <w:trHeight w:val="504"/>
        </w:trPr>
        <w:tc>
          <w:tcPr>
            <w:tcW w:w="3060" w:type="dxa"/>
            <w:vMerge/>
            <w:shd w:val="clear" w:color="auto" w:fill="F7CAAC" w:themeFill="accent2" w:themeFillTint="66"/>
          </w:tcPr>
          <w:p w:rsidR="00F2132A" w:rsidRPr="000154D5" w:rsidRDefault="00F2132A">
            <w:pPr>
              <w:rPr>
                <w:rFonts w:ascii="Times New Roman" w:hAnsi="Times New Roman" w:cs="Times New Roman"/>
              </w:rPr>
            </w:pPr>
          </w:p>
        </w:tc>
        <w:tc>
          <w:tcPr>
            <w:tcW w:w="2841" w:type="dxa"/>
            <w:gridSpan w:val="2"/>
            <w:shd w:val="clear" w:color="auto" w:fill="B4C6E7" w:themeFill="accent5" w:themeFillTint="66"/>
          </w:tcPr>
          <w:p w:rsidR="00B05117" w:rsidRPr="000154D5" w:rsidRDefault="00072379" w:rsidP="00E60C30">
            <w:pPr>
              <w:rPr>
                <w:rFonts w:ascii="Times New Roman" w:hAnsi="Times New Roman" w:cs="Times New Roman"/>
                <w:b/>
                <w:sz w:val="20"/>
              </w:rPr>
            </w:pPr>
            <w:r w:rsidRPr="000154D5">
              <w:rPr>
                <w:rFonts w:ascii="Times New Roman" w:hAnsi="Times New Roman" w:cs="Times New Roman"/>
                <w:b/>
                <w:sz w:val="20"/>
              </w:rPr>
              <w:t>Higher Order Questions</w:t>
            </w:r>
          </w:p>
          <w:p w:rsidR="00E60C30" w:rsidRPr="000154D5" w:rsidRDefault="00E60C30" w:rsidP="00E60C30">
            <w:pPr>
              <w:rPr>
                <w:rFonts w:ascii="Times New Roman" w:hAnsi="Times New Roman" w:cs="Times New Roman"/>
                <w:sz w:val="16"/>
                <w:szCs w:val="16"/>
              </w:rPr>
            </w:pPr>
            <w:r w:rsidRPr="000154D5">
              <w:rPr>
                <w:rFonts w:ascii="Times New Roman" w:hAnsi="Times New Roman" w:cs="Times New Roman"/>
                <w:sz w:val="16"/>
                <w:szCs w:val="16"/>
              </w:rPr>
              <w:t>List questions and identify level of taxonomy. The questions must be grade level appropriate and ABOVE the comprehension/understanding level.</w:t>
            </w:r>
          </w:p>
          <w:p w:rsidR="00F2132A" w:rsidRPr="000154D5" w:rsidRDefault="007356E3" w:rsidP="00E60C30">
            <w:pPr>
              <w:rPr>
                <w:rFonts w:ascii="Times New Roman" w:hAnsi="Times New Roman" w:cs="Times New Roman"/>
                <w:sz w:val="12"/>
                <w:szCs w:val="12"/>
              </w:rPr>
            </w:pPr>
            <w:hyperlink r:id="rId13" w:history="1">
              <w:r w:rsidR="00E60C30" w:rsidRPr="000154D5">
                <w:rPr>
                  <w:rFonts w:ascii="Times New Roman" w:hAnsi="Times New Roman" w:cs="Times New Roman"/>
                  <w:color w:val="0563C1" w:themeColor="hyperlink"/>
                  <w:sz w:val="12"/>
                  <w:szCs w:val="12"/>
                  <w:u w:val="single"/>
                </w:rPr>
                <w:t>http://www.fctl.ucf.edu/teachingandlearningresources/coursedesign/bloomstaxonomy/</w:t>
              </w:r>
            </w:hyperlink>
          </w:p>
        </w:tc>
        <w:tc>
          <w:tcPr>
            <w:tcW w:w="5889" w:type="dxa"/>
            <w:gridSpan w:val="4"/>
          </w:tcPr>
          <w:p w:rsidR="00F2132A" w:rsidRPr="000154D5" w:rsidRDefault="00D01E01">
            <w:pPr>
              <w:rPr>
                <w:rFonts w:ascii="Times New Roman" w:hAnsi="Times New Roman" w:cs="Times New Roman"/>
              </w:rPr>
            </w:pPr>
            <w:r w:rsidRPr="005157E7">
              <w:rPr>
                <w:rFonts w:ascii="Times New Roman" w:hAnsi="Times New Roman" w:cs="Times New Roman"/>
              </w:rPr>
              <w:t xml:space="preserve">Create your own sentence using a proper noun. (Synthesis)  </w:t>
            </w:r>
          </w:p>
          <w:p w:rsidR="00F2132A" w:rsidRPr="000154D5" w:rsidRDefault="00F2132A">
            <w:pPr>
              <w:rPr>
                <w:rFonts w:ascii="Times New Roman" w:hAnsi="Times New Roman" w:cs="Times New Roman"/>
              </w:rPr>
            </w:pPr>
          </w:p>
        </w:tc>
      </w:tr>
      <w:tr w:rsidR="00F2132A" w:rsidRPr="000154D5" w:rsidTr="00F16D2F">
        <w:trPr>
          <w:trHeight w:val="504"/>
        </w:trPr>
        <w:tc>
          <w:tcPr>
            <w:tcW w:w="3060" w:type="dxa"/>
            <w:vMerge/>
            <w:shd w:val="clear" w:color="auto" w:fill="F7CAAC" w:themeFill="accent2" w:themeFillTint="66"/>
          </w:tcPr>
          <w:p w:rsidR="00F2132A" w:rsidRPr="000154D5" w:rsidRDefault="00F2132A">
            <w:pPr>
              <w:rPr>
                <w:rFonts w:ascii="Times New Roman" w:hAnsi="Times New Roman" w:cs="Times New Roman"/>
              </w:rPr>
            </w:pPr>
          </w:p>
        </w:tc>
        <w:tc>
          <w:tcPr>
            <w:tcW w:w="2841" w:type="dxa"/>
            <w:gridSpan w:val="2"/>
            <w:shd w:val="clear" w:color="auto" w:fill="FF99CC"/>
          </w:tcPr>
          <w:p w:rsidR="00395DA8" w:rsidRPr="000154D5" w:rsidRDefault="00395DA8" w:rsidP="00395DA8">
            <w:pPr>
              <w:rPr>
                <w:rFonts w:ascii="Times New Roman" w:hAnsi="Times New Roman" w:cs="Times New Roman"/>
                <w:b/>
                <w:sz w:val="20"/>
              </w:rPr>
            </w:pPr>
            <w:r w:rsidRPr="000154D5">
              <w:rPr>
                <w:rFonts w:ascii="Times New Roman" w:hAnsi="Times New Roman" w:cs="Times New Roman"/>
                <w:b/>
                <w:sz w:val="20"/>
              </w:rPr>
              <w:t>Formative Assessment</w:t>
            </w:r>
          </w:p>
          <w:p w:rsidR="00395DA8" w:rsidRPr="000154D5" w:rsidRDefault="00395DA8" w:rsidP="00395DA8">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Check for student learning and adjust instruction if necessary.</w:t>
            </w:r>
          </w:p>
          <w:p w:rsidR="00395DA8" w:rsidRPr="000154D5" w:rsidRDefault="00395DA8" w:rsidP="00395DA8">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 xml:space="preserve">Examples: student response to questions, journal entries, graphic organizers, small group discussions with teacher notes, kinesthetic assessments, white board responses, exit slips, Kagan strategies, </w:t>
            </w:r>
            <w:proofErr w:type="spellStart"/>
            <w:r w:rsidRPr="000154D5">
              <w:rPr>
                <w:rFonts w:ascii="Times New Roman" w:hAnsi="Times New Roman" w:cs="Times New Roman"/>
                <w:color w:val="595959" w:themeColor="text1" w:themeTint="A6"/>
                <w:sz w:val="16"/>
                <w:szCs w:val="16"/>
              </w:rPr>
              <w:t>etc</w:t>
            </w:r>
            <w:proofErr w:type="spellEnd"/>
            <w:r w:rsidR="00E60C30" w:rsidRPr="000154D5">
              <w:rPr>
                <w:rFonts w:ascii="Times New Roman" w:hAnsi="Times New Roman" w:cs="Times New Roman"/>
                <w:color w:val="595959" w:themeColor="text1" w:themeTint="A6"/>
                <w:sz w:val="16"/>
                <w:szCs w:val="16"/>
              </w:rPr>
              <w:t>…</w:t>
            </w:r>
          </w:p>
          <w:p w:rsidR="00395DA8" w:rsidRPr="000154D5" w:rsidRDefault="00395DA8" w:rsidP="00395DA8">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 xml:space="preserve">If using </w:t>
            </w:r>
            <w:proofErr w:type="spellStart"/>
            <w:r w:rsidRPr="000154D5">
              <w:rPr>
                <w:rFonts w:ascii="Times New Roman" w:hAnsi="Times New Roman" w:cs="Times New Roman"/>
                <w:color w:val="595959" w:themeColor="text1" w:themeTint="A6"/>
                <w:sz w:val="16"/>
                <w:szCs w:val="16"/>
              </w:rPr>
              <w:t>Plick</w:t>
            </w:r>
            <w:r w:rsidR="00E60C30" w:rsidRPr="000154D5">
              <w:rPr>
                <w:rFonts w:ascii="Times New Roman" w:hAnsi="Times New Roman" w:cs="Times New Roman"/>
                <w:color w:val="595959" w:themeColor="text1" w:themeTint="A6"/>
                <w:sz w:val="16"/>
                <w:szCs w:val="16"/>
              </w:rPr>
              <w:t>ers</w:t>
            </w:r>
            <w:proofErr w:type="spellEnd"/>
            <w:r w:rsidR="00E60C30" w:rsidRPr="000154D5">
              <w:rPr>
                <w:rFonts w:ascii="Times New Roman" w:hAnsi="Times New Roman" w:cs="Times New Roman"/>
                <w:color w:val="595959" w:themeColor="text1" w:themeTint="A6"/>
                <w:sz w:val="16"/>
                <w:szCs w:val="16"/>
              </w:rPr>
              <w:t xml:space="preserve">, </w:t>
            </w:r>
            <w:proofErr w:type="spellStart"/>
            <w:r w:rsidR="00E60C30" w:rsidRPr="000154D5">
              <w:rPr>
                <w:rFonts w:ascii="Times New Roman" w:hAnsi="Times New Roman" w:cs="Times New Roman"/>
                <w:color w:val="595959" w:themeColor="text1" w:themeTint="A6"/>
                <w:sz w:val="16"/>
                <w:szCs w:val="16"/>
              </w:rPr>
              <w:t>Kahoot</w:t>
            </w:r>
            <w:proofErr w:type="spellEnd"/>
            <w:r w:rsidR="00E60C30" w:rsidRPr="000154D5">
              <w:rPr>
                <w:rFonts w:ascii="Times New Roman" w:hAnsi="Times New Roman" w:cs="Times New Roman"/>
                <w:color w:val="595959" w:themeColor="text1" w:themeTint="A6"/>
                <w:sz w:val="16"/>
                <w:szCs w:val="16"/>
              </w:rPr>
              <w:t xml:space="preserve">, </w:t>
            </w:r>
            <w:proofErr w:type="spellStart"/>
            <w:r w:rsidR="00E60C30" w:rsidRPr="000154D5">
              <w:rPr>
                <w:rFonts w:ascii="Times New Roman" w:hAnsi="Times New Roman" w:cs="Times New Roman"/>
                <w:color w:val="595959" w:themeColor="text1" w:themeTint="A6"/>
                <w:sz w:val="16"/>
                <w:szCs w:val="16"/>
              </w:rPr>
              <w:t>etc</w:t>
            </w:r>
            <w:proofErr w:type="spellEnd"/>
            <w:r w:rsidR="00E60C30" w:rsidRPr="000154D5">
              <w:rPr>
                <w:rFonts w:ascii="Times New Roman" w:hAnsi="Times New Roman" w:cs="Times New Roman"/>
                <w:color w:val="595959" w:themeColor="text1" w:themeTint="A6"/>
                <w:sz w:val="16"/>
                <w:szCs w:val="16"/>
              </w:rPr>
              <w:t>… P</w:t>
            </w:r>
            <w:r w:rsidRPr="000154D5">
              <w:rPr>
                <w:rFonts w:ascii="Times New Roman" w:hAnsi="Times New Roman" w:cs="Times New Roman"/>
                <w:color w:val="595959" w:themeColor="text1" w:themeTint="A6"/>
                <w:sz w:val="16"/>
                <w:szCs w:val="16"/>
              </w:rPr>
              <w:t xml:space="preserve">rovide the link and/or hard copy of the questions. </w:t>
            </w:r>
          </w:p>
          <w:p w:rsidR="00FB2F84" w:rsidRPr="000154D5" w:rsidRDefault="00FB2F84" w:rsidP="00FB2F84">
            <w:pPr>
              <w:rPr>
                <w:rFonts w:ascii="Times New Roman" w:eastAsia="Times New Roman" w:hAnsi="Times New Roman" w:cs="Times New Roman"/>
                <w:b/>
                <w:color w:val="FF0000"/>
                <w:sz w:val="16"/>
                <w:szCs w:val="24"/>
              </w:rPr>
            </w:pPr>
            <w:r w:rsidRPr="000154D5">
              <w:rPr>
                <w:rFonts w:ascii="Times New Roman" w:eastAsia="Times New Roman" w:hAnsi="Times New Roman" w:cs="Times New Roman"/>
                <w:b/>
                <w:color w:val="FF0000"/>
                <w:sz w:val="16"/>
                <w:szCs w:val="24"/>
              </w:rPr>
              <w:t>What evidence will you collect from p-12 student's to demonstrate that they learned the critical content of the required standards and met the learning targets? </w:t>
            </w:r>
          </w:p>
          <w:p w:rsidR="00387888" w:rsidRPr="000154D5" w:rsidRDefault="00387888" w:rsidP="00387888">
            <w:pPr>
              <w:rPr>
                <w:rFonts w:ascii="Times New Roman" w:hAnsi="Times New Roman" w:cs="Times New Roman"/>
                <w:color w:val="595959" w:themeColor="text1" w:themeTint="A6"/>
                <w:sz w:val="16"/>
                <w:szCs w:val="16"/>
              </w:rPr>
            </w:pPr>
            <w:r w:rsidRPr="000154D5">
              <w:rPr>
                <w:rFonts w:ascii="Times New Roman" w:hAnsi="Times New Roman" w:cs="Times New Roman"/>
                <w:b/>
                <w:color w:val="FF0000"/>
                <w:sz w:val="16"/>
                <w:szCs w:val="16"/>
              </w:rPr>
              <w:t>Feedback:  How will you provide feedback to P-12 students and celebrate success?</w:t>
            </w:r>
          </w:p>
        </w:tc>
        <w:tc>
          <w:tcPr>
            <w:tcW w:w="5889" w:type="dxa"/>
            <w:gridSpan w:val="4"/>
          </w:tcPr>
          <w:p w:rsidR="00F2132A" w:rsidRPr="000154D5" w:rsidRDefault="00D01E01">
            <w:pPr>
              <w:rPr>
                <w:rFonts w:ascii="Times New Roman" w:hAnsi="Times New Roman" w:cs="Times New Roman"/>
              </w:rPr>
            </w:pPr>
            <w:r>
              <w:rPr>
                <w:rFonts w:ascii="Times New Roman" w:hAnsi="Times New Roman" w:cs="Times New Roman"/>
              </w:rPr>
              <w:t>I will walk around the room and check to see if students know common and proper nouns on the journal sheets.  I will help students who are having trouble and praise those who are mastering the concept.  I will also note those having trouble in my binder so I can continue to monitor them and remediate as needed.</w:t>
            </w:r>
          </w:p>
        </w:tc>
      </w:tr>
      <w:tr w:rsidR="00F2132A" w:rsidRPr="000154D5" w:rsidTr="00F16D2F">
        <w:trPr>
          <w:trHeight w:val="504"/>
        </w:trPr>
        <w:tc>
          <w:tcPr>
            <w:tcW w:w="3060" w:type="dxa"/>
            <w:vMerge w:val="restart"/>
            <w:shd w:val="clear" w:color="auto" w:fill="FF99CC"/>
          </w:tcPr>
          <w:p w:rsidR="00F2132A" w:rsidRPr="000154D5" w:rsidRDefault="00E60C30" w:rsidP="00F2132A">
            <w:pPr>
              <w:rPr>
                <w:rFonts w:ascii="Times New Roman" w:hAnsi="Times New Roman" w:cs="Times New Roman"/>
                <w:b/>
                <w:sz w:val="20"/>
              </w:rPr>
            </w:pPr>
            <w:r w:rsidRPr="000154D5">
              <w:rPr>
                <w:rFonts w:ascii="Times New Roman" w:hAnsi="Times New Roman" w:cs="Times New Roman"/>
                <w:b/>
                <w:sz w:val="20"/>
              </w:rPr>
              <w:t>Independent Practice/</w:t>
            </w:r>
            <w:r w:rsidR="00F2132A" w:rsidRPr="000154D5">
              <w:rPr>
                <w:rFonts w:ascii="Times New Roman" w:hAnsi="Times New Roman" w:cs="Times New Roman"/>
                <w:b/>
                <w:sz w:val="20"/>
              </w:rPr>
              <w:t>Elaboration</w:t>
            </w:r>
          </w:p>
          <w:p w:rsidR="00F2132A" w:rsidRPr="000154D5" w:rsidRDefault="00F2132A" w:rsidP="00F2132A">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Application of the objective</w:t>
            </w:r>
            <w:r w:rsidR="00E60C30" w:rsidRPr="000154D5">
              <w:rPr>
                <w:rFonts w:ascii="Times New Roman" w:hAnsi="Times New Roman" w:cs="Times New Roman"/>
                <w:color w:val="595959" w:themeColor="text1" w:themeTint="A6"/>
                <w:sz w:val="16"/>
                <w:szCs w:val="16"/>
              </w:rPr>
              <w:t>s and learning targets</w:t>
            </w:r>
            <w:r w:rsidRPr="000154D5">
              <w:rPr>
                <w:rFonts w:ascii="Times New Roman" w:hAnsi="Times New Roman" w:cs="Times New Roman"/>
                <w:color w:val="595959" w:themeColor="text1" w:themeTint="A6"/>
                <w:sz w:val="16"/>
                <w:szCs w:val="16"/>
              </w:rPr>
              <w:t>.</w:t>
            </w:r>
          </w:p>
          <w:p w:rsidR="00F2132A" w:rsidRPr="000154D5" w:rsidRDefault="00E60C30" w:rsidP="00F2132A">
            <w:pPr>
              <w:pStyle w:val="ListParagraph"/>
              <w:numPr>
                <w:ilvl w:val="0"/>
                <w:numId w:val="3"/>
              </w:numPr>
              <w:rPr>
                <w:rFonts w:ascii="Times New Roman" w:hAnsi="Times New Roman" w:cs="Times New Roman"/>
                <w:sz w:val="16"/>
                <w:szCs w:val="16"/>
              </w:rPr>
            </w:pPr>
            <w:r w:rsidRPr="000154D5">
              <w:rPr>
                <w:rFonts w:ascii="Times New Roman" w:hAnsi="Times New Roman" w:cs="Times New Roman"/>
                <w:sz w:val="16"/>
                <w:szCs w:val="16"/>
              </w:rPr>
              <w:t>P-12 s</w:t>
            </w:r>
            <w:r w:rsidR="00F2132A" w:rsidRPr="000154D5">
              <w:rPr>
                <w:rFonts w:ascii="Times New Roman" w:hAnsi="Times New Roman" w:cs="Times New Roman"/>
                <w:sz w:val="16"/>
                <w:szCs w:val="16"/>
              </w:rPr>
              <w:t>tudents work independently to provide data to ad</w:t>
            </w:r>
            <w:r w:rsidRPr="000154D5">
              <w:rPr>
                <w:rFonts w:ascii="Times New Roman" w:hAnsi="Times New Roman" w:cs="Times New Roman"/>
                <w:sz w:val="16"/>
                <w:szCs w:val="16"/>
              </w:rPr>
              <w:t>apt</w:t>
            </w:r>
            <w:r w:rsidR="00F2132A" w:rsidRPr="000154D5">
              <w:rPr>
                <w:rFonts w:ascii="Times New Roman" w:hAnsi="Times New Roman" w:cs="Times New Roman"/>
                <w:sz w:val="16"/>
                <w:szCs w:val="16"/>
              </w:rPr>
              <w:t xml:space="preserve"> instruction in wrap-up and remediation</w:t>
            </w:r>
          </w:p>
          <w:p w:rsidR="00F2132A" w:rsidRPr="000154D5" w:rsidRDefault="00E60C30" w:rsidP="00F2132A">
            <w:pPr>
              <w:pStyle w:val="ListParagraph"/>
              <w:numPr>
                <w:ilvl w:val="0"/>
                <w:numId w:val="3"/>
              </w:numPr>
              <w:rPr>
                <w:rFonts w:ascii="Times New Roman" w:hAnsi="Times New Roman" w:cs="Times New Roman"/>
                <w:sz w:val="16"/>
                <w:szCs w:val="16"/>
              </w:rPr>
            </w:pPr>
            <w:r w:rsidRPr="000154D5">
              <w:rPr>
                <w:rFonts w:ascii="Times New Roman" w:hAnsi="Times New Roman" w:cs="Times New Roman"/>
                <w:sz w:val="16"/>
                <w:szCs w:val="16"/>
              </w:rPr>
              <w:t>PST</w:t>
            </w:r>
            <w:r w:rsidR="00F2132A" w:rsidRPr="000154D5">
              <w:rPr>
                <w:rFonts w:ascii="Times New Roman" w:hAnsi="Times New Roman" w:cs="Times New Roman"/>
                <w:sz w:val="16"/>
                <w:szCs w:val="16"/>
              </w:rPr>
              <w:t xml:space="preserve"> assesses individual </w:t>
            </w:r>
            <w:r w:rsidRPr="000154D5">
              <w:rPr>
                <w:rFonts w:ascii="Times New Roman" w:hAnsi="Times New Roman" w:cs="Times New Roman"/>
                <w:sz w:val="16"/>
                <w:szCs w:val="16"/>
              </w:rPr>
              <w:t xml:space="preserve">P-12 </w:t>
            </w:r>
            <w:r w:rsidR="00F2132A" w:rsidRPr="000154D5">
              <w:rPr>
                <w:rFonts w:ascii="Times New Roman" w:hAnsi="Times New Roman" w:cs="Times New Roman"/>
                <w:sz w:val="16"/>
                <w:szCs w:val="16"/>
              </w:rPr>
              <w:t>student learning</w:t>
            </w:r>
          </w:p>
          <w:p w:rsidR="00F2132A" w:rsidRPr="000154D5" w:rsidRDefault="00F2132A" w:rsidP="00F2132A">
            <w:pPr>
              <w:rPr>
                <w:rFonts w:ascii="Times New Roman" w:hAnsi="Times New Roman" w:cs="Times New Roman"/>
                <w:b/>
                <w:sz w:val="16"/>
                <w:szCs w:val="16"/>
              </w:rPr>
            </w:pPr>
            <w:r w:rsidRPr="000154D5">
              <w:rPr>
                <w:rFonts w:ascii="Times New Roman" w:hAnsi="Times New Roman" w:cs="Times New Roman"/>
                <w:b/>
                <w:sz w:val="16"/>
                <w:szCs w:val="16"/>
              </w:rPr>
              <w:t xml:space="preserve">What individual practice will you provide to impact </w:t>
            </w:r>
            <w:r w:rsidR="00BD2A35" w:rsidRPr="000154D5">
              <w:rPr>
                <w:rFonts w:ascii="Times New Roman" w:hAnsi="Times New Roman" w:cs="Times New Roman"/>
                <w:b/>
                <w:sz w:val="16"/>
                <w:szCs w:val="16"/>
              </w:rPr>
              <w:t xml:space="preserve">P-12 </w:t>
            </w:r>
            <w:r w:rsidRPr="000154D5">
              <w:rPr>
                <w:rFonts w:ascii="Times New Roman" w:hAnsi="Times New Roman" w:cs="Times New Roman"/>
                <w:b/>
                <w:sz w:val="16"/>
                <w:szCs w:val="16"/>
              </w:rPr>
              <w:t>student learning?</w:t>
            </w:r>
          </w:p>
        </w:tc>
        <w:tc>
          <w:tcPr>
            <w:tcW w:w="7290" w:type="dxa"/>
            <w:gridSpan w:val="5"/>
          </w:tcPr>
          <w:p w:rsidR="00F2132A" w:rsidRDefault="00E60C30" w:rsidP="00F2132A">
            <w:pPr>
              <w:rPr>
                <w:rFonts w:ascii="Times New Roman" w:hAnsi="Times New Roman" w:cs="Times New Roman"/>
                <w:b/>
                <w:sz w:val="20"/>
              </w:rPr>
            </w:pPr>
            <w:r w:rsidRPr="000154D5">
              <w:rPr>
                <w:rFonts w:ascii="Times New Roman" w:hAnsi="Times New Roman" w:cs="Times New Roman"/>
                <w:b/>
                <w:sz w:val="20"/>
              </w:rPr>
              <w:t>List the FL Standard(s) and learning target(s) in this section:</w:t>
            </w:r>
          </w:p>
          <w:p w:rsidR="00D01E01" w:rsidRDefault="00D01E01" w:rsidP="00D01E01">
            <w:pPr>
              <w:rPr>
                <w:rFonts w:ascii="Times New Roman" w:hAnsi="Times New Roman" w:cs="Times New Roman"/>
              </w:rPr>
            </w:pPr>
            <w:r w:rsidRPr="00A9605D">
              <w:rPr>
                <w:rFonts w:ascii="Times New Roman" w:hAnsi="Times New Roman" w:cs="Times New Roman"/>
              </w:rPr>
              <w:t>LAFS.1.L.1.2 Demonstrate command of the conventions of standard English capitalization.</w:t>
            </w:r>
          </w:p>
          <w:p w:rsidR="00D01E01" w:rsidRPr="000154D5" w:rsidRDefault="00D01E01" w:rsidP="00D01E01">
            <w:pPr>
              <w:rPr>
                <w:rFonts w:ascii="Times New Roman" w:hAnsi="Times New Roman" w:cs="Times New Roman"/>
              </w:rPr>
            </w:pPr>
            <w:r w:rsidRPr="00A9605D">
              <w:rPr>
                <w:rFonts w:ascii="Times New Roman" w:hAnsi="Times New Roman" w:cs="Times New Roman"/>
              </w:rPr>
              <w:t>Capitalize dates and names of people.</w:t>
            </w:r>
          </w:p>
        </w:tc>
        <w:tc>
          <w:tcPr>
            <w:tcW w:w="1440" w:type="dxa"/>
          </w:tcPr>
          <w:p w:rsidR="00F2132A" w:rsidRDefault="00F2132A" w:rsidP="00F2132A">
            <w:pPr>
              <w:ind w:right="-181" w:hanging="58"/>
              <w:rPr>
                <w:rFonts w:ascii="Times New Roman" w:hAnsi="Times New Roman" w:cs="Times New Roman"/>
                <w:sz w:val="16"/>
                <w:szCs w:val="16"/>
              </w:rPr>
            </w:pPr>
            <w:r w:rsidRPr="000154D5">
              <w:rPr>
                <w:rFonts w:ascii="Times New Roman" w:hAnsi="Times New Roman" w:cs="Times New Roman"/>
                <w:b/>
                <w:sz w:val="16"/>
                <w:szCs w:val="16"/>
              </w:rPr>
              <w:t>Estimated Time</w:t>
            </w:r>
            <w:r w:rsidRPr="000154D5">
              <w:rPr>
                <w:rFonts w:ascii="Times New Roman" w:hAnsi="Times New Roman" w:cs="Times New Roman"/>
                <w:sz w:val="16"/>
                <w:szCs w:val="16"/>
              </w:rPr>
              <w:t>:</w:t>
            </w:r>
          </w:p>
          <w:p w:rsidR="00D01E01" w:rsidRPr="000154D5" w:rsidRDefault="00D01E01" w:rsidP="00F2132A">
            <w:pPr>
              <w:ind w:right="-181" w:hanging="58"/>
              <w:rPr>
                <w:rFonts w:ascii="Times New Roman" w:hAnsi="Times New Roman" w:cs="Times New Roman"/>
                <w:sz w:val="16"/>
                <w:szCs w:val="16"/>
              </w:rPr>
            </w:pPr>
            <w:r>
              <w:rPr>
                <w:rFonts w:ascii="Times New Roman" w:hAnsi="Times New Roman" w:cs="Times New Roman"/>
                <w:sz w:val="16"/>
                <w:szCs w:val="16"/>
              </w:rPr>
              <w:t>5 min</w:t>
            </w:r>
          </w:p>
          <w:p w:rsidR="00F2132A" w:rsidRPr="000154D5" w:rsidRDefault="00F2132A" w:rsidP="00F2132A">
            <w:pPr>
              <w:rPr>
                <w:rFonts w:ascii="Times New Roman" w:hAnsi="Times New Roman" w:cs="Times New Roman"/>
              </w:rPr>
            </w:pPr>
          </w:p>
        </w:tc>
      </w:tr>
      <w:tr w:rsidR="00395DA8" w:rsidRPr="000154D5" w:rsidTr="00F16D2F">
        <w:trPr>
          <w:trHeight w:val="504"/>
        </w:trPr>
        <w:tc>
          <w:tcPr>
            <w:tcW w:w="3060" w:type="dxa"/>
            <w:vMerge/>
            <w:shd w:val="clear" w:color="auto" w:fill="FF99CC"/>
          </w:tcPr>
          <w:p w:rsidR="00395DA8" w:rsidRPr="000154D5" w:rsidRDefault="00395DA8" w:rsidP="00F2132A">
            <w:pPr>
              <w:rPr>
                <w:rFonts w:ascii="Times New Roman" w:hAnsi="Times New Roman" w:cs="Times New Roman"/>
                <w:b/>
              </w:rPr>
            </w:pPr>
          </w:p>
        </w:tc>
        <w:tc>
          <w:tcPr>
            <w:tcW w:w="8730" w:type="dxa"/>
            <w:gridSpan w:val="6"/>
          </w:tcPr>
          <w:p w:rsidR="00395DA8" w:rsidRPr="000154D5" w:rsidRDefault="00395DA8" w:rsidP="00F2132A">
            <w:pPr>
              <w:rPr>
                <w:rFonts w:ascii="Times New Roman" w:hAnsi="Times New Roman" w:cs="Times New Roman"/>
              </w:rPr>
            </w:pPr>
          </w:p>
          <w:p w:rsidR="00395DA8" w:rsidRPr="000154D5" w:rsidRDefault="00D01E01" w:rsidP="00F16D2F">
            <w:pPr>
              <w:rPr>
                <w:rFonts w:ascii="Times New Roman" w:hAnsi="Times New Roman" w:cs="Times New Roman"/>
                <w:b/>
                <w:sz w:val="16"/>
                <w:szCs w:val="16"/>
              </w:rPr>
            </w:pPr>
            <w:r w:rsidRPr="00CA6B46">
              <w:rPr>
                <w:rFonts w:ascii="Times New Roman" w:hAnsi="Times New Roman" w:cs="Times New Roman"/>
              </w:rPr>
              <w:t>Students will be ask</w:t>
            </w:r>
            <w:r>
              <w:rPr>
                <w:rFonts w:ascii="Times New Roman" w:hAnsi="Times New Roman" w:cs="Times New Roman"/>
              </w:rPr>
              <w:t>ed to create their own sentence</w:t>
            </w:r>
            <w:r w:rsidRPr="00CA6B46">
              <w:rPr>
                <w:rFonts w:ascii="Times New Roman" w:hAnsi="Times New Roman" w:cs="Times New Roman"/>
              </w:rPr>
              <w:t xml:space="preserve"> using </w:t>
            </w:r>
            <w:r>
              <w:rPr>
                <w:rFonts w:ascii="Times New Roman" w:hAnsi="Times New Roman" w:cs="Times New Roman"/>
              </w:rPr>
              <w:t xml:space="preserve">common and </w:t>
            </w:r>
            <w:r w:rsidRPr="00CA6B46">
              <w:rPr>
                <w:rFonts w:ascii="Times New Roman" w:hAnsi="Times New Roman" w:cs="Times New Roman"/>
              </w:rPr>
              <w:t xml:space="preserve">proper nouns, and be able to identify where the </w:t>
            </w:r>
            <w:r>
              <w:rPr>
                <w:rFonts w:ascii="Times New Roman" w:hAnsi="Times New Roman" w:cs="Times New Roman"/>
              </w:rPr>
              <w:t xml:space="preserve">common and </w:t>
            </w:r>
            <w:r w:rsidRPr="00CA6B46">
              <w:rPr>
                <w:rFonts w:ascii="Times New Roman" w:hAnsi="Times New Roman" w:cs="Times New Roman"/>
              </w:rPr>
              <w:t>proper nouns are within the sentence.</w:t>
            </w:r>
            <w:r>
              <w:rPr>
                <w:rFonts w:ascii="Times New Roman" w:hAnsi="Times New Roman" w:cs="Times New Roman"/>
              </w:rPr>
              <w:t xml:space="preserve">  Each common noun will be underlined once.  Each proper noun will be circled. </w:t>
            </w:r>
          </w:p>
        </w:tc>
      </w:tr>
      <w:tr w:rsidR="00395DA8" w:rsidRPr="000154D5" w:rsidTr="00F16D2F">
        <w:trPr>
          <w:trHeight w:val="674"/>
        </w:trPr>
        <w:tc>
          <w:tcPr>
            <w:tcW w:w="3060" w:type="dxa"/>
            <w:vMerge w:val="restart"/>
            <w:shd w:val="clear" w:color="auto" w:fill="F7CAAC" w:themeFill="accent2" w:themeFillTint="66"/>
          </w:tcPr>
          <w:p w:rsidR="00395DA8" w:rsidRPr="000154D5" w:rsidRDefault="00BD2A35" w:rsidP="00F2132A">
            <w:pPr>
              <w:rPr>
                <w:rFonts w:ascii="Times New Roman" w:hAnsi="Times New Roman" w:cs="Times New Roman"/>
                <w:b/>
                <w:sz w:val="20"/>
              </w:rPr>
            </w:pPr>
            <w:r w:rsidRPr="000154D5">
              <w:rPr>
                <w:rFonts w:ascii="Times New Roman" w:hAnsi="Times New Roman" w:cs="Times New Roman"/>
                <w:b/>
                <w:sz w:val="20"/>
              </w:rPr>
              <w:t>Wrap-up/</w:t>
            </w:r>
            <w:r w:rsidR="00395DA8" w:rsidRPr="000154D5">
              <w:rPr>
                <w:rFonts w:ascii="Times New Roman" w:hAnsi="Times New Roman" w:cs="Times New Roman"/>
                <w:b/>
                <w:sz w:val="20"/>
              </w:rPr>
              <w:t>Closure</w:t>
            </w:r>
          </w:p>
          <w:p w:rsidR="00231D07" w:rsidRPr="000154D5" w:rsidRDefault="00231D07" w:rsidP="00F2132A">
            <w:pPr>
              <w:rPr>
                <w:rFonts w:ascii="Times New Roman" w:hAnsi="Times New Roman" w:cs="Times New Roman"/>
                <w:color w:val="595959" w:themeColor="text1" w:themeTint="A6"/>
                <w:sz w:val="16"/>
                <w:szCs w:val="20"/>
              </w:rPr>
            </w:pPr>
            <w:r w:rsidRPr="000154D5">
              <w:rPr>
                <w:rFonts w:ascii="Times New Roman" w:hAnsi="Times New Roman" w:cs="Times New Roman"/>
                <w:color w:val="595959" w:themeColor="text1" w:themeTint="A6"/>
                <w:sz w:val="16"/>
                <w:szCs w:val="20"/>
              </w:rPr>
              <w:t xml:space="preserve">Review the objective(s) using </w:t>
            </w:r>
            <w:r w:rsidR="00BD2A35" w:rsidRPr="000154D5">
              <w:rPr>
                <w:rFonts w:ascii="Times New Roman" w:hAnsi="Times New Roman" w:cs="Times New Roman"/>
                <w:color w:val="595959" w:themeColor="text1" w:themeTint="A6"/>
                <w:sz w:val="16"/>
                <w:szCs w:val="20"/>
              </w:rPr>
              <w:t xml:space="preserve">P-12 </w:t>
            </w:r>
            <w:r w:rsidRPr="000154D5">
              <w:rPr>
                <w:rFonts w:ascii="Times New Roman" w:hAnsi="Times New Roman" w:cs="Times New Roman"/>
                <w:color w:val="595959" w:themeColor="text1" w:themeTint="A6"/>
                <w:sz w:val="16"/>
                <w:szCs w:val="20"/>
              </w:rPr>
              <w:t>student-engaged activities</w:t>
            </w:r>
            <w:r w:rsidR="00BD2A35" w:rsidRPr="000154D5">
              <w:rPr>
                <w:rFonts w:ascii="Times New Roman" w:hAnsi="Times New Roman" w:cs="Times New Roman"/>
                <w:color w:val="595959" w:themeColor="text1" w:themeTint="A6"/>
                <w:sz w:val="16"/>
                <w:szCs w:val="20"/>
              </w:rPr>
              <w:t>:</w:t>
            </w:r>
          </w:p>
          <w:p w:rsidR="00231D07" w:rsidRPr="000154D5" w:rsidRDefault="00231D07" w:rsidP="00231D07">
            <w:pPr>
              <w:pStyle w:val="ListParagraph"/>
              <w:numPr>
                <w:ilvl w:val="0"/>
                <w:numId w:val="5"/>
              </w:numPr>
              <w:rPr>
                <w:rFonts w:ascii="Times New Roman" w:hAnsi="Times New Roman" w:cs="Times New Roman"/>
                <w:color w:val="595959" w:themeColor="text1" w:themeTint="A6"/>
                <w:sz w:val="16"/>
                <w:szCs w:val="20"/>
              </w:rPr>
            </w:pPr>
            <w:r w:rsidRPr="000154D5">
              <w:rPr>
                <w:rFonts w:ascii="Times New Roman" w:hAnsi="Times New Roman" w:cs="Times New Roman"/>
                <w:color w:val="595959" w:themeColor="text1" w:themeTint="A6"/>
                <w:sz w:val="16"/>
                <w:szCs w:val="20"/>
              </w:rPr>
              <w:t>Higher Order Questions</w:t>
            </w:r>
          </w:p>
          <w:p w:rsidR="00231D07" w:rsidRPr="000154D5" w:rsidRDefault="00231D07" w:rsidP="00231D07">
            <w:pPr>
              <w:pStyle w:val="ListParagraph"/>
              <w:numPr>
                <w:ilvl w:val="0"/>
                <w:numId w:val="5"/>
              </w:numPr>
              <w:rPr>
                <w:rFonts w:ascii="Times New Roman" w:hAnsi="Times New Roman" w:cs="Times New Roman"/>
                <w:color w:val="595959" w:themeColor="text1" w:themeTint="A6"/>
                <w:sz w:val="16"/>
                <w:szCs w:val="20"/>
              </w:rPr>
            </w:pPr>
            <w:r w:rsidRPr="000154D5">
              <w:rPr>
                <w:rFonts w:ascii="Times New Roman" w:hAnsi="Times New Roman" w:cs="Times New Roman"/>
                <w:color w:val="595959" w:themeColor="text1" w:themeTint="A6"/>
                <w:sz w:val="16"/>
                <w:szCs w:val="20"/>
              </w:rPr>
              <w:t>Exit tickets</w:t>
            </w:r>
          </w:p>
          <w:p w:rsidR="00231D07" w:rsidRPr="000154D5" w:rsidRDefault="00231D07" w:rsidP="00231D07">
            <w:pPr>
              <w:pStyle w:val="ListParagraph"/>
              <w:numPr>
                <w:ilvl w:val="0"/>
                <w:numId w:val="5"/>
              </w:numPr>
              <w:rPr>
                <w:rFonts w:ascii="Times New Roman" w:hAnsi="Times New Roman" w:cs="Times New Roman"/>
                <w:color w:val="595959" w:themeColor="text1" w:themeTint="A6"/>
                <w:sz w:val="16"/>
                <w:szCs w:val="20"/>
              </w:rPr>
            </w:pPr>
            <w:r w:rsidRPr="000154D5">
              <w:rPr>
                <w:rFonts w:ascii="Times New Roman" w:hAnsi="Times New Roman" w:cs="Times New Roman"/>
                <w:color w:val="595959" w:themeColor="text1" w:themeTint="A6"/>
                <w:sz w:val="16"/>
                <w:szCs w:val="20"/>
              </w:rPr>
              <w:t>Additions to the KWL</w:t>
            </w:r>
          </w:p>
          <w:p w:rsidR="00231D07" w:rsidRPr="000154D5" w:rsidRDefault="00231D07" w:rsidP="00231D07">
            <w:pPr>
              <w:pStyle w:val="ListParagraph"/>
              <w:numPr>
                <w:ilvl w:val="0"/>
                <w:numId w:val="5"/>
              </w:numPr>
              <w:rPr>
                <w:rFonts w:ascii="Times New Roman" w:hAnsi="Times New Roman" w:cs="Times New Roman"/>
                <w:color w:val="595959" w:themeColor="text1" w:themeTint="A6"/>
                <w:sz w:val="16"/>
                <w:szCs w:val="20"/>
              </w:rPr>
            </w:pPr>
            <w:r w:rsidRPr="000154D5">
              <w:rPr>
                <w:rFonts w:ascii="Times New Roman" w:hAnsi="Times New Roman" w:cs="Times New Roman"/>
                <w:color w:val="595959" w:themeColor="text1" w:themeTint="A6"/>
                <w:sz w:val="16"/>
                <w:szCs w:val="20"/>
              </w:rPr>
              <w:t>Post-It Notes</w:t>
            </w:r>
          </w:p>
          <w:p w:rsidR="00395DA8" w:rsidRPr="000154D5" w:rsidRDefault="00231D07" w:rsidP="00F2132A">
            <w:pPr>
              <w:pStyle w:val="ListParagraph"/>
              <w:numPr>
                <w:ilvl w:val="0"/>
                <w:numId w:val="5"/>
              </w:numPr>
              <w:rPr>
                <w:rFonts w:ascii="Times New Roman" w:hAnsi="Times New Roman" w:cs="Times New Roman"/>
                <w:color w:val="595959" w:themeColor="text1" w:themeTint="A6"/>
                <w:sz w:val="16"/>
                <w:szCs w:val="20"/>
              </w:rPr>
            </w:pPr>
            <w:proofErr w:type="spellStart"/>
            <w:r w:rsidRPr="000154D5">
              <w:rPr>
                <w:rFonts w:ascii="Times New Roman" w:hAnsi="Times New Roman" w:cs="Times New Roman"/>
                <w:color w:val="595959" w:themeColor="text1" w:themeTint="A6"/>
                <w:sz w:val="16"/>
                <w:szCs w:val="20"/>
              </w:rPr>
              <w:t>Etc</w:t>
            </w:r>
            <w:proofErr w:type="spellEnd"/>
            <w:r w:rsidRPr="000154D5">
              <w:rPr>
                <w:rFonts w:ascii="Times New Roman" w:hAnsi="Times New Roman" w:cs="Times New Roman"/>
                <w:color w:val="595959" w:themeColor="text1" w:themeTint="A6"/>
                <w:sz w:val="16"/>
                <w:szCs w:val="20"/>
              </w:rPr>
              <w:t>…..</w:t>
            </w:r>
          </w:p>
          <w:p w:rsidR="00395DA8" w:rsidRPr="000154D5" w:rsidRDefault="00395DA8" w:rsidP="00F2132A">
            <w:pPr>
              <w:rPr>
                <w:rFonts w:ascii="Times New Roman" w:hAnsi="Times New Roman" w:cs="Times New Roman"/>
                <w:color w:val="595959" w:themeColor="text1" w:themeTint="A6"/>
                <w:sz w:val="16"/>
                <w:szCs w:val="20"/>
              </w:rPr>
            </w:pPr>
            <w:r w:rsidRPr="000154D5">
              <w:rPr>
                <w:rFonts w:ascii="Times New Roman" w:hAnsi="Times New Roman" w:cs="Times New Roman"/>
                <w:b/>
                <w:sz w:val="16"/>
                <w:szCs w:val="16"/>
              </w:rPr>
              <w:lastRenderedPageBreak/>
              <w:t xml:space="preserve">What wrap-up will you provide to impact </w:t>
            </w:r>
            <w:r w:rsidR="00BD2A35" w:rsidRPr="000154D5">
              <w:rPr>
                <w:rFonts w:ascii="Times New Roman" w:hAnsi="Times New Roman" w:cs="Times New Roman"/>
                <w:b/>
                <w:sz w:val="16"/>
                <w:szCs w:val="16"/>
              </w:rPr>
              <w:t xml:space="preserve">P-12 </w:t>
            </w:r>
            <w:r w:rsidRPr="000154D5">
              <w:rPr>
                <w:rFonts w:ascii="Times New Roman" w:hAnsi="Times New Roman" w:cs="Times New Roman"/>
                <w:b/>
                <w:sz w:val="16"/>
                <w:szCs w:val="16"/>
              </w:rPr>
              <w:t>student learning?</w:t>
            </w:r>
          </w:p>
          <w:p w:rsidR="00395DA8" w:rsidRPr="000154D5" w:rsidRDefault="00395DA8" w:rsidP="00F2132A">
            <w:pPr>
              <w:rPr>
                <w:rFonts w:ascii="Times New Roman" w:hAnsi="Times New Roman" w:cs="Times New Roman"/>
                <w:color w:val="595959" w:themeColor="text1" w:themeTint="A6"/>
                <w:sz w:val="16"/>
                <w:szCs w:val="20"/>
              </w:rPr>
            </w:pPr>
          </w:p>
          <w:p w:rsidR="00395DA8" w:rsidRPr="000154D5" w:rsidRDefault="00395DA8" w:rsidP="00F2132A">
            <w:pPr>
              <w:rPr>
                <w:rFonts w:ascii="Times New Roman" w:hAnsi="Times New Roman" w:cs="Times New Roman"/>
                <w:color w:val="595959" w:themeColor="text1" w:themeTint="A6"/>
              </w:rPr>
            </w:pPr>
          </w:p>
        </w:tc>
        <w:tc>
          <w:tcPr>
            <w:tcW w:w="7290" w:type="dxa"/>
            <w:gridSpan w:val="5"/>
          </w:tcPr>
          <w:p w:rsidR="00395DA8" w:rsidRDefault="00E60C30" w:rsidP="00F2132A">
            <w:pPr>
              <w:rPr>
                <w:rFonts w:ascii="Times New Roman" w:hAnsi="Times New Roman" w:cs="Times New Roman"/>
                <w:b/>
                <w:sz w:val="20"/>
              </w:rPr>
            </w:pPr>
            <w:r w:rsidRPr="000154D5">
              <w:rPr>
                <w:rFonts w:ascii="Times New Roman" w:hAnsi="Times New Roman" w:cs="Times New Roman"/>
                <w:b/>
                <w:sz w:val="20"/>
              </w:rPr>
              <w:lastRenderedPageBreak/>
              <w:t>List the FL Standard(s) and learning target(s) in this section:</w:t>
            </w:r>
          </w:p>
          <w:p w:rsidR="00D01E01" w:rsidRDefault="00D01E01" w:rsidP="00D01E01">
            <w:pPr>
              <w:rPr>
                <w:rFonts w:ascii="Times New Roman" w:hAnsi="Times New Roman" w:cs="Times New Roman"/>
              </w:rPr>
            </w:pPr>
            <w:r w:rsidRPr="00A9605D">
              <w:rPr>
                <w:rFonts w:ascii="Times New Roman" w:hAnsi="Times New Roman" w:cs="Times New Roman"/>
              </w:rPr>
              <w:t>LAFS.1.L.1.2 Demonstrate command of the conventions of standard English capitalization.</w:t>
            </w:r>
          </w:p>
          <w:p w:rsidR="00D01E01" w:rsidRPr="000154D5" w:rsidRDefault="00D01E01" w:rsidP="00D01E01">
            <w:pPr>
              <w:rPr>
                <w:rFonts w:ascii="Times New Roman" w:hAnsi="Times New Roman" w:cs="Times New Roman"/>
              </w:rPr>
            </w:pPr>
            <w:r w:rsidRPr="00A9605D">
              <w:rPr>
                <w:rFonts w:ascii="Times New Roman" w:hAnsi="Times New Roman" w:cs="Times New Roman"/>
              </w:rPr>
              <w:t>Capitalize dates and names of people.</w:t>
            </w:r>
          </w:p>
        </w:tc>
        <w:tc>
          <w:tcPr>
            <w:tcW w:w="1440" w:type="dxa"/>
          </w:tcPr>
          <w:p w:rsidR="00395DA8" w:rsidRDefault="00395DA8" w:rsidP="00F2132A">
            <w:pPr>
              <w:ind w:left="-108" w:right="-108"/>
              <w:rPr>
                <w:rFonts w:ascii="Times New Roman" w:hAnsi="Times New Roman" w:cs="Times New Roman"/>
                <w:sz w:val="16"/>
                <w:szCs w:val="16"/>
              </w:rPr>
            </w:pPr>
            <w:r w:rsidRPr="000154D5">
              <w:rPr>
                <w:rFonts w:ascii="Times New Roman" w:hAnsi="Times New Roman" w:cs="Times New Roman"/>
                <w:b/>
                <w:sz w:val="16"/>
                <w:szCs w:val="16"/>
              </w:rPr>
              <w:t>Estimated Time</w:t>
            </w:r>
            <w:r w:rsidRPr="000154D5">
              <w:rPr>
                <w:rFonts w:ascii="Times New Roman" w:hAnsi="Times New Roman" w:cs="Times New Roman"/>
                <w:sz w:val="16"/>
                <w:szCs w:val="16"/>
              </w:rPr>
              <w:t>:</w:t>
            </w:r>
          </w:p>
          <w:p w:rsidR="00D01E01" w:rsidRDefault="00D01E01" w:rsidP="00F2132A">
            <w:pPr>
              <w:ind w:left="-108" w:right="-108"/>
              <w:rPr>
                <w:rFonts w:ascii="Times New Roman" w:hAnsi="Times New Roman" w:cs="Times New Roman"/>
                <w:sz w:val="16"/>
                <w:szCs w:val="16"/>
              </w:rPr>
            </w:pPr>
          </w:p>
          <w:p w:rsidR="00D01E01" w:rsidRPr="000154D5" w:rsidRDefault="00D01E01" w:rsidP="00F2132A">
            <w:pPr>
              <w:ind w:left="-108" w:right="-108"/>
              <w:rPr>
                <w:rFonts w:ascii="Times New Roman" w:hAnsi="Times New Roman" w:cs="Times New Roman"/>
                <w:sz w:val="16"/>
                <w:szCs w:val="16"/>
              </w:rPr>
            </w:pPr>
            <w:r>
              <w:rPr>
                <w:rFonts w:ascii="Times New Roman" w:hAnsi="Times New Roman" w:cs="Times New Roman"/>
                <w:sz w:val="16"/>
                <w:szCs w:val="16"/>
              </w:rPr>
              <w:t>10 min.</w:t>
            </w:r>
          </w:p>
        </w:tc>
      </w:tr>
      <w:tr w:rsidR="00395DA8" w:rsidRPr="000154D5" w:rsidTr="00F16D2F">
        <w:trPr>
          <w:trHeight w:val="944"/>
        </w:trPr>
        <w:tc>
          <w:tcPr>
            <w:tcW w:w="3060" w:type="dxa"/>
            <w:vMerge/>
            <w:shd w:val="clear" w:color="auto" w:fill="F7CAAC" w:themeFill="accent2" w:themeFillTint="66"/>
          </w:tcPr>
          <w:p w:rsidR="00395DA8" w:rsidRPr="000154D5" w:rsidRDefault="00395DA8" w:rsidP="00F2132A">
            <w:pPr>
              <w:rPr>
                <w:rFonts w:ascii="Times New Roman" w:hAnsi="Times New Roman" w:cs="Times New Roman"/>
                <w:b/>
              </w:rPr>
            </w:pPr>
          </w:p>
        </w:tc>
        <w:tc>
          <w:tcPr>
            <w:tcW w:w="8730" w:type="dxa"/>
            <w:gridSpan w:val="6"/>
          </w:tcPr>
          <w:p w:rsidR="00D01E01" w:rsidRDefault="00F16D2F" w:rsidP="00D01E01">
            <w:pPr>
              <w:rPr>
                <w:rFonts w:ascii="Times New Roman" w:hAnsi="Times New Roman" w:cs="Times New Roman"/>
              </w:rPr>
            </w:pPr>
            <w:r>
              <w:rPr>
                <w:rFonts w:ascii="Times New Roman" w:hAnsi="Times New Roman" w:cs="Times New Roman"/>
              </w:rPr>
              <w:t xml:space="preserve">Bring students to carpet. </w:t>
            </w:r>
            <w:r w:rsidR="00D01E01" w:rsidRPr="00403A5B">
              <w:rPr>
                <w:rFonts w:ascii="Times New Roman" w:hAnsi="Times New Roman" w:cs="Times New Roman"/>
              </w:rPr>
              <w:t xml:space="preserve">I’m going to read some words and you are going to decide if the </w:t>
            </w:r>
          </w:p>
          <w:p w:rsidR="00D01E01" w:rsidRDefault="00D01E01" w:rsidP="00D01E01">
            <w:pPr>
              <w:rPr>
                <w:rFonts w:ascii="Times New Roman" w:hAnsi="Times New Roman" w:cs="Times New Roman"/>
              </w:rPr>
            </w:pPr>
            <w:proofErr w:type="gramStart"/>
            <w:r w:rsidRPr="00403A5B">
              <w:rPr>
                <w:rFonts w:ascii="Times New Roman" w:hAnsi="Times New Roman" w:cs="Times New Roman"/>
              </w:rPr>
              <w:t>noun</w:t>
            </w:r>
            <w:proofErr w:type="gramEnd"/>
            <w:r w:rsidRPr="00403A5B">
              <w:rPr>
                <w:rFonts w:ascii="Times New Roman" w:hAnsi="Times New Roman" w:cs="Times New Roman"/>
              </w:rPr>
              <w:t xml:space="preserve"> is common or proper.   Once you decide you are going to w</w:t>
            </w:r>
            <w:r w:rsidR="00F16D2F">
              <w:rPr>
                <w:rFonts w:ascii="Times New Roman" w:hAnsi="Times New Roman" w:cs="Times New Roman"/>
              </w:rPr>
              <w:t>rite a P if it is proper, or a c</w:t>
            </w:r>
            <w:r w:rsidRPr="00403A5B">
              <w:rPr>
                <w:rFonts w:ascii="Times New Roman" w:hAnsi="Times New Roman" w:cs="Times New Roman"/>
              </w:rPr>
              <w:t xml:space="preserve"> if it is common</w:t>
            </w:r>
            <w:r>
              <w:rPr>
                <w:rFonts w:ascii="Times New Roman" w:hAnsi="Times New Roman" w:cs="Times New Roman"/>
              </w:rPr>
              <w:t xml:space="preserve"> on your white board</w:t>
            </w:r>
            <w:r w:rsidRPr="00403A5B">
              <w:rPr>
                <w:rFonts w:ascii="Times New Roman" w:hAnsi="Times New Roman" w:cs="Times New Roman"/>
              </w:rPr>
              <w:t xml:space="preserve">.  </w:t>
            </w:r>
            <w:r>
              <w:rPr>
                <w:rFonts w:ascii="Times New Roman" w:hAnsi="Times New Roman" w:cs="Times New Roman"/>
              </w:rPr>
              <w:t>T</w:t>
            </w:r>
            <w:r w:rsidRPr="00403A5B">
              <w:rPr>
                <w:rFonts w:ascii="Times New Roman" w:hAnsi="Times New Roman" w:cs="Times New Roman"/>
              </w:rPr>
              <w:t>hen hold up your boards to let me see your answer.</w:t>
            </w:r>
          </w:p>
          <w:p w:rsidR="00D01E01" w:rsidRDefault="00D01E01" w:rsidP="00D01E01">
            <w:pPr>
              <w:rPr>
                <w:rFonts w:ascii="Times New Roman" w:hAnsi="Times New Roman" w:cs="Times New Roman"/>
              </w:rPr>
            </w:pPr>
            <w:r w:rsidRPr="00403A5B">
              <w:rPr>
                <w:rFonts w:ascii="Times New Roman" w:hAnsi="Times New Roman" w:cs="Times New Roman"/>
              </w:rPr>
              <w:lastRenderedPageBreak/>
              <w:t xml:space="preserve"> Once I give you the ok you may put your board down and erase it so you are ready for the next word.  </w:t>
            </w:r>
          </w:p>
          <w:p w:rsidR="00F16D2F" w:rsidRDefault="00F16D2F" w:rsidP="00D01E01">
            <w:pPr>
              <w:rPr>
                <w:rFonts w:ascii="Times New Roman" w:hAnsi="Times New Roman" w:cs="Times New Roman"/>
              </w:rPr>
            </w:pPr>
          </w:p>
          <w:p w:rsidR="00D01E01" w:rsidRDefault="00D01E01" w:rsidP="00D01E01">
            <w:pPr>
              <w:rPr>
                <w:rFonts w:ascii="Times New Roman" w:hAnsi="Times New Roman" w:cs="Times New Roman"/>
              </w:rPr>
            </w:pPr>
            <w:r>
              <w:rPr>
                <w:rFonts w:ascii="Times New Roman" w:hAnsi="Times New Roman" w:cs="Times New Roman"/>
              </w:rPr>
              <w:t>Words:</w:t>
            </w:r>
            <w:r w:rsidRPr="00403A5B">
              <w:rPr>
                <w:rFonts w:ascii="Times New Roman" w:hAnsi="Times New Roman" w:cs="Times New Roman"/>
              </w:rPr>
              <w:t xml:space="preserve"> </w:t>
            </w:r>
          </w:p>
          <w:p w:rsidR="00D01E01" w:rsidRDefault="00D01E01" w:rsidP="00D01E01">
            <w:pPr>
              <w:rPr>
                <w:rFonts w:ascii="Times New Roman" w:hAnsi="Times New Roman" w:cs="Times New Roman"/>
              </w:rPr>
            </w:pPr>
            <w:r w:rsidRPr="00403A5B">
              <w:rPr>
                <w:rFonts w:ascii="Times New Roman" w:hAnsi="Times New Roman" w:cs="Times New Roman"/>
              </w:rPr>
              <w:t xml:space="preserve">city- c </w:t>
            </w:r>
          </w:p>
          <w:p w:rsidR="00D01E01" w:rsidRDefault="00D01E01" w:rsidP="00D01E01">
            <w:pPr>
              <w:rPr>
                <w:rFonts w:ascii="Times New Roman" w:hAnsi="Times New Roman" w:cs="Times New Roman"/>
              </w:rPr>
            </w:pPr>
            <w:r w:rsidRPr="00403A5B">
              <w:rPr>
                <w:rFonts w:ascii="Times New Roman" w:hAnsi="Times New Roman" w:cs="Times New Roman"/>
              </w:rPr>
              <w:t xml:space="preserve">fish-c </w:t>
            </w:r>
          </w:p>
          <w:p w:rsidR="00D01E01" w:rsidRDefault="00D01E01" w:rsidP="00D01E01">
            <w:pPr>
              <w:rPr>
                <w:rFonts w:ascii="Times New Roman" w:hAnsi="Times New Roman" w:cs="Times New Roman"/>
              </w:rPr>
            </w:pPr>
            <w:r w:rsidRPr="00403A5B">
              <w:rPr>
                <w:rFonts w:ascii="Times New Roman" w:hAnsi="Times New Roman" w:cs="Times New Roman"/>
              </w:rPr>
              <w:t xml:space="preserve">Ms. </w:t>
            </w:r>
            <w:r>
              <w:rPr>
                <w:rFonts w:ascii="Times New Roman" w:hAnsi="Times New Roman" w:cs="Times New Roman"/>
              </w:rPr>
              <w:t>Smith</w:t>
            </w:r>
            <w:r w:rsidRPr="00403A5B">
              <w:rPr>
                <w:rFonts w:ascii="Times New Roman" w:hAnsi="Times New Roman" w:cs="Times New Roman"/>
              </w:rPr>
              <w:t xml:space="preserve">-p </w:t>
            </w:r>
          </w:p>
          <w:p w:rsidR="00D01E01" w:rsidRDefault="00D01E01" w:rsidP="00D01E01">
            <w:pPr>
              <w:rPr>
                <w:rFonts w:ascii="Times New Roman" w:hAnsi="Times New Roman" w:cs="Times New Roman"/>
              </w:rPr>
            </w:pPr>
            <w:r w:rsidRPr="00403A5B">
              <w:rPr>
                <w:rFonts w:ascii="Times New Roman" w:hAnsi="Times New Roman" w:cs="Times New Roman"/>
              </w:rPr>
              <w:t xml:space="preserve">flower- c </w:t>
            </w:r>
          </w:p>
          <w:p w:rsidR="00D01E01" w:rsidRDefault="00D01E01" w:rsidP="00D01E01">
            <w:pPr>
              <w:rPr>
                <w:rFonts w:ascii="Times New Roman" w:hAnsi="Times New Roman" w:cs="Times New Roman"/>
              </w:rPr>
            </w:pPr>
            <w:r w:rsidRPr="00403A5B">
              <w:rPr>
                <w:rFonts w:ascii="Times New Roman" w:hAnsi="Times New Roman" w:cs="Times New Roman"/>
              </w:rPr>
              <w:t xml:space="preserve">Rose- P </w:t>
            </w:r>
          </w:p>
          <w:p w:rsidR="00D01E01" w:rsidRDefault="00D01E01" w:rsidP="00D01E01">
            <w:pPr>
              <w:rPr>
                <w:rFonts w:ascii="Times New Roman" w:hAnsi="Times New Roman" w:cs="Times New Roman"/>
              </w:rPr>
            </w:pPr>
            <w:r w:rsidRPr="00403A5B">
              <w:rPr>
                <w:rFonts w:ascii="Times New Roman" w:hAnsi="Times New Roman" w:cs="Times New Roman"/>
              </w:rPr>
              <w:t xml:space="preserve">Frankenstein- P </w:t>
            </w:r>
          </w:p>
          <w:p w:rsidR="00D01E01" w:rsidRDefault="00D01E01" w:rsidP="00D01E01">
            <w:pPr>
              <w:rPr>
                <w:rFonts w:ascii="Times New Roman" w:hAnsi="Times New Roman" w:cs="Times New Roman"/>
              </w:rPr>
            </w:pPr>
            <w:r w:rsidRPr="00403A5B">
              <w:rPr>
                <w:rFonts w:ascii="Times New Roman" w:hAnsi="Times New Roman" w:cs="Times New Roman"/>
              </w:rPr>
              <w:t xml:space="preserve">monster- c </w:t>
            </w:r>
          </w:p>
          <w:p w:rsidR="00D01E01" w:rsidRDefault="00D01E01" w:rsidP="00D01E01">
            <w:pPr>
              <w:rPr>
                <w:rFonts w:ascii="Times New Roman" w:hAnsi="Times New Roman" w:cs="Times New Roman"/>
              </w:rPr>
            </w:pPr>
            <w:r w:rsidRPr="00403A5B">
              <w:rPr>
                <w:rFonts w:ascii="Times New Roman" w:hAnsi="Times New Roman" w:cs="Times New Roman"/>
              </w:rPr>
              <w:t xml:space="preserve">explorer- c </w:t>
            </w:r>
          </w:p>
          <w:p w:rsidR="00D01E01" w:rsidRDefault="00D01E01" w:rsidP="00D01E01">
            <w:pPr>
              <w:rPr>
                <w:rFonts w:ascii="Times New Roman" w:hAnsi="Times New Roman" w:cs="Times New Roman"/>
              </w:rPr>
            </w:pPr>
            <w:r w:rsidRPr="00403A5B">
              <w:rPr>
                <w:rFonts w:ascii="Times New Roman" w:hAnsi="Times New Roman" w:cs="Times New Roman"/>
              </w:rPr>
              <w:t xml:space="preserve">Christopher Columbus-P  </w:t>
            </w:r>
          </w:p>
          <w:p w:rsidR="00D01E01" w:rsidRDefault="00D01E01" w:rsidP="00D01E01">
            <w:pPr>
              <w:rPr>
                <w:rFonts w:ascii="Times New Roman" w:hAnsi="Times New Roman" w:cs="Times New Roman"/>
              </w:rPr>
            </w:pPr>
            <w:r w:rsidRPr="00403A5B">
              <w:rPr>
                <w:rFonts w:ascii="Times New Roman" w:hAnsi="Times New Roman" w:cs="Times New Roman"/>
              </w:rPr>
              <w:t xml:space="preserve">boat -c </w:t>
            </w:r>
          </w:p>
          <w:p w:rsidR="00D01E01" w:rsidRDefault="00D01E01" w:rsidP="00D01E01">
            <w:pPr>
              <w:rPr>
                <w:rFonts w:ascii="Times New Roman" w:hAnsi="Times New Roman" w:cs="Times New Roman"/>
              </w:rPr>
            </w:pPr>
            <w:r w:rsidRPr="00403A5B">
              <w:rPr>
                <w:rFonts w:ascii="Times New Roman" w:hAnsi="Times New Roman" w:cs="Times New Roman"/>
              </w:rPr>
              <w:t xml:space="preserve">cat -c </w:t>
            </w:r>
          </w:p>
          <w:p w:rsidR="00D01E01" w:rsidRDefault="00D01E01" w:rsidP="00D01E01">
            <w:pPr>
              <w:rPr>
                <w:rFonts w:ascii="Times New Roman" w:hAnsi="Times New Roman" w:cs="Times New Roman"/>
              </w:rPr>
            </w:pPr>
            <w:r w:rsidRPr="00403A5B">
              <w:rPr>
                <w:rFonts w:ascii="Times New Roman" w:hAnsi="Times New Roman" w:cs="Times New Roman"/>
              </w:rPr>
              <w:t xml:space="preserve">Mayflower-c  </w:t>
            </w:r>
          </w:p>
          <w:p w:rsidR="00D01E01" w:rsidRPr="00F25075" w:rsidRDefault="00D01E01" w:rsidP="00D01E01">
            <w:pPr>
              <w:rPr>
                <w:rFonts w:ascii="Times New Roman" w:hAnsi="Times New Roman" w:cs="Times New Roman"/>
              </w:rPr>
            </w:pPr>
            <w:r w:rsidRPr="00403A5B">
              <w:rPr>
                <w:rFonts w:ascii="Times New Roman" w:hAnsi="Times New Roman" w:cs="Times New Roman"/>
              </w:rPr>
              <w:t>Pete-c</w:t>
            </w:r>
          </w:p>
          <w:p w:rsidR="00D01E01" w:rsidRDefault="00D01E01" w:rsidP="00D01E01">
            <w:pPr>
              <w:rPr>
                <w:rFonts w:ascii="Times New Roman" w:hAnsi="Times New Roman" w:cs="Times New Roman"/>
              </w:rPr>
            </w:pPr>
          </w:p>
          <w:p w:rsidR="00D01E01" w:rsidRDefault="00D01E01" w:rsidP="00D01E01">
            <w:pPr>
              <w:autoSpaceDE w:val="0"/>
              <w:autoSpaceDN w:val="0"/>
              <w:adjustRightInd w:val="0"/>
              <w:rPr>
                <w:rFonts w:ascii="TimesNewRomanPSMT" w:cs="TimesNewRomanPSMT"/>
              </w:rPr>
            </w:pPr>
          </w:p>
          <w:p w:rsidR="00D01E01" w:rsidRDefault="00D01E01" w:rsidP="00D01E01">
            <w:pPr>
              <w:autoSpaceDE w:val="0"/>
              <w:autoSpaceDN w:val="0"/>
              <w:adjustRightInd w:val="0"/>
              <w:rPr>
                <w:rFonts w:ascii="TimesNewRomanPSMT" w:cs="TimesNewRomanPSMT"/>
              </w:rPr>
            </w:pPr>
            <w:r>
              <w:rPr>
                <w:rFonts w:ascii="TimesNewRomanPSMT" w:cs="TimesNewRomanPSMT"/>
              </w:rPr>
              <w:t>What is a common noun? Talk with a partner and tell them</w:t>
            </w:r>
          </w:p>
          <w:p w:rsidR="00D01E01" w:rsidRDefault="00D01E01" w:rsidP="00D01E01">
            <w:pPr>
              <w:autoSpaceDE w:val="0"/>
              <w:autoSpaceDN w:val="0"/>
              <w:adjustRightInd w:val="0"/>
              <w:rPr>
                <w:rFonts w:ascii="TimesNewRomanPSMT" w:cs="TimesNewRomanPSMT"/>
              </w:rPr>
            </w:pPr>
            <w:proofErr w:type="gramStart"/>
            <w:r>
              <w:rPr>
                <w:rFonts w:ascii="TimesNewRomanPSMT" w:cs="TimesNewRomanPSMT"/>
              </w:rPr>
              <w:t>three</w:t>
            </w:r>
            <w:proofErr w:type="gramEnd"/>
            <w:r>
              <w:rPr>
                <w:rFonts w:ascii="TimesNewRomanPSMT" w:cs="TimesNewRomanPSMT"/>
              </w:rPr>
              <w:t xml:space="preserve"> different common nouns you know.</w:t>
            </w:r>
          </w:p>
          <w:p w:rsidR="00D01E01" w:rsidRDefault="00D01E01" w:rsidP="00D01E01">
            <w:pPr>
              <w:autoSpaceDE w:val="0"/>
              <w:autoSpaceDN w:val="0"/>
              <w:adjustRightInd w:val="0"/>
              <w:rPr>
                <w:rFonts w:ascii="TimesNewRomanPSMT" w:cs="TimesNewRomanPSMT"/>
              </w:rPr>
            </w:pPr>
          </w:p>
          <w:p w:rsidR="00D01E01" w:rsidRDefault="00D01E01" w:rsidP="00D01E01">
            <w:pPr>
              <w:ind w:right="-108"/>
              <w:rPr>
                <w:rFonts w:ascii="TimesNewRomanPSMT" w:cs="TimesNewRomanPSMT"/>
              </w:rPr>
            </w:pPr>
            <w:r>
              <w:rPr>
                <w:rFonts w:ascii="TimesNewRomanPSMT" w:cs="TimesNewRomanPSMT"/>
              </w:rPr>
              <w:t xml:space="preserve">What is a proper noun? Talk with a different partner and tell </w:t>
            </w:r>
          </w:p>
          <w:p w:rsidR="00395DA8" w:rsidRPr="000154D5" w:rsidRDefault="00D01E01" w:rsidP="00D01E01">
            <w:pPr>
              <w:ind w:right="-108"/>
              <w:rPr>
                <w:rFonts w:ascii="Times New Roman" w:hAnsi="Times New Roman" w:cs="Times New Roman"/>
                <w:b/>
                <w:sz w:val="16"/>
                <w:szCs w:val="16"/>
              </w:rPr>
            </w:pPr>
            <w:proofErr w:type="gramStart"/>
            <w:r>
              <w:rPr>
                <w:rFonts w:ascii="TimesNewRomanPSMT" w:cs="TimesNewRomanPSMT"/>
              </w:rPr>
              <w:t>them</w:t>
            </w:r>
            <w:proofErr w:type="gramEnd"/>
            <w:r>
              <w:rPr>
                <w:rFonts w:ascii="TimesNewRomanPSMT" w:cs="TimesNewRomanPSMT"/>
              </w:rPr>
              <w:t xml:space="preserve"> three different proper nouns you know.</w:t>
            </w:r>
          </w:p>
        </w:tc>
      </w:tr>
      <w:tr w:rsidR="00395DA8" w:rsidRPr="000154D5" w:rsidTr="00F16D2F">
        <w:trPr>
          <w:trHeight w:val="378"/>
        </w:trPr>
        <w:tc>
          <w:tcPr>
            <w:tcW w:w="3060" w:type="dxa"/>
            <w:vMerge/>
            <w:shd w:val="clear" w:color="auto" w:fill="F7CAAC" w:themeFill="accent2" w:themeFillTint="66"/>
          </w:tcPr>
          <w:p w:rsidR="00395DA8" w:rsidRPr="000154D5" w:rsidRDefault="00395DA8" w:rsidP="00F2132A">
            <w:pPr>
              <w:rPr>
                <w:rFonts w:ascii="Times New Roman" w:hAnsi="Times New Roman" w:cs="Times New Roman"/>
                <w:sz w:val="24"/>
                <w:szCs w:val="24"/>
              </w:rPr>
            </w:pPr>
          </w:p>
        </w:tc>
        <w:tc>
          <w:tcPr>
            <w:tcW w:w="2841" w:type="dxa"/>
            <w:gridSpan w:val="2"/>
            <w:shd w:val="clear" w:color="auto" w:fill="B4C6E7" w:themeFill="accent5" w:themeFillTint="66"/>
          </w:tcPr>
          <w:p w:rsidR="00B05117" w:rsidRPr="000154D5" w:rsidRDefault="00395DA8" w:rsidP="00BD2A35">
            <w:pPr>
              <w:rPr>
                <w:rFonts w:ascii="Times New Roman" w:hAnsi="Times New Roman" w:cs="Times New Roman"/>
                <w:sz w:val="20"/>
              </w:rPr>
            </w:pPr>
            <w:r w:rsidRPr="000154D5">
              <w:rPr>
                <w:rFonts w:ascii="Times New Roman" w:hAnsi="Times New Roman" w:cs="Times New Roman"/>
                <w:b/>
                <w:sz w:val="20"/>
              </w:rPr>
              <w:t>Higher Order Questions</w:t>
            </w:r>
            <w:r w:rsidRPr="000154D5">
              <w:rPr>
                <w:rFonts w:ascii="Times New Roman" w:hAnsi="Times New Roman" w:cs="Times New Roman"/>
                <w:sz w:val="20"/>
              </w:rPr>
              <w:t xml:space="preserve"> </w:t>
            </w:r>
          </w:p>
          <w:p w:rsidR="00BD2A35" w:rsidRPr="000154D5" w:rsidRDefault="00BD2A35" w:rsidP="00BD2A35">
            <w:pPr>
              <w:rPr>
                <w:rFonts w:ascii="Times New Roman" w:hAnsi="Times New Roman" w:cs="Times New Roman"/>
                <w:sz w:val="16"/>
                <w:szCs w:val="16"/>
              </w:rPr>
            </w:pPr>
            <w:r w:rsidRPr="000154D5">
              <w:rPr>
                <w:rFonts w:ascii="Times New Roman" w:hAnsi="Times New Roman" w:cs="Times New Roman"/>
                <w:sz w:val="16"/>
                <w:szCs w:val="16"/>
              </w:rPr>
              <w:t>List questions and identify level of taxonomy. The questions must be grade level appropriate and ABOVE the comprehension/understanding level.</w:t>
            </w:r>
          </w:p>
          <w:p w:rsidR="00395DA8" w:rsidRPr="000154D5" w:rsidRDefault="007356E3" w:rsidP="00BD2A35">
            <w:pPr>
              <w:rPr>
                <w:rFonts w:ascii="Times New Roman" w:hAnsi="Times New Roman" w:cs="Times New Roman"/>
                <w:sz w:val="12"/>
                <w:szCs w:val="12"/>
              </w:rPr>
            </w:pPr>
            <w:hyperlink r:id="rId14" w:history="1">
              <w:r w:rsidR="00BD2A35" w:rsidRPr="000154D5">
                <w:rPr>
                  <w:rFonts w:ascii="Times New Roman" w:hAnsi="Times New Roman" w:cs="Times New Roman"/>
                  <w:color w:val="0563C1" w:themeColor="hyperlink"/>
                  <w:sz w:val="12"/>
                  <w:szCs w:val="12"/>
                  <w:u w:val="single"/>
                </w:rPr>
                <w:t>http://www.fctl.ucf.edu/teachingandlearningresources/coursedesign/bloomstaxonomy/</w:t>
              </w:r>
            </w:hyperlink>
          </w:p>
        </w:tc>
        <w:tc>
          <w:tcPr>
            <w:tcW w:w="5889" w:type="dxa"/>
            <w:gridSpan w:val="4"/>
          </w:tcPr>
          <w:p w:rsidR="00395DA8" w:rsidRDefault="00D01E01" w:rsidP="00F2132A">
            <w:pPr>
              <w:rPr>
                <w:rFonts w:ascii="Times New Roman" w:hAnsi="Times New Roman" w:cs="Times New Roman"/>
              </w:rPr>
            </w:pPr>
            <w:r>
              <w:rPr>
                <w:rFonts w:ascii="Times New Roman" w:hAnsi="Times New Roman" w:cs="Times New Roman"/>
              </w:rPr>
              <w:t>Is mouse a common or proper noun?  How do you know?  (Evaluation)</w:t>
            </w:r>
          </w:p>
          <w:p w:rsidR="00D01E01" w:rsidRPr="000154D5" w:rsidRDefault="00D01E01" w:rsidP="00F2132A">
            <w:pPr>
              <w:rPr>
                <w:rFonts w:ascii="Times New Roman" w:hAnsi="Times New Roman" w:cs="Times New Roman"/>
              </w:rPr>
            </w:pPr>
            <w:r>
              <w:rPr>
                <w:rFonts w:ascii="Times New Roman" w:hAnsi="Times New Roman" w:cs="Times New Roman"/>
              </w:rPr>
              <w:t>Is Mickey Mouse a common or proper noun?  How do you know? (Evaluation)</w:t>
            </w:r>
          </w:p>
        </w:tc>
      </w:tr>
      <w:tr w:rsidR="00395DA8" w:rsidRPr="000154D5" w:rsidTr="00F16D2F">
        <w:trPr>
          <w:trHeight w:val="378"/>
        </w:trPr>
        <w:tc>
          <w:tcPr>
            <w:tcW w:w="3060" w:type="dxa"/>
            <w:vMerge/>
            <w:shd w:val="clear" w:color="auto" w:fill="F7CAAC" w:themeFill="accent2" w:themeFillTint="66"/>
          </w:tcPr>
          <w:p w:rsidR="00395DA8" w:rsidRPr="000154D5" w:rsidRDefault="00395DA8" w:rsidP="00F2132A">
            <w:pPr>
              <w:rPr>
                <w:rFonts w:ascii="Times New Roman" w:hAnsi="Times New Roman" w:cs="Times New Roman"/>
                <w:sz w:val="24"/>
                <w:szCs w:val="24"/>
              </w:rPr>
            </w:pPr>
          </w:p>
        </w:tc>
        <w:tc>
          <w:tcPr>
            <w:tcW w:w="2841" w:type="dxa"/>
            <w:gridSpan w:val="2"/>
            <w:shd w:val="clear" w:color="auto" w:fill="FF99CC"/>
          </w:tcPr>
          <w:p w:rsidR="00395DA8" w:rsidRPr="000154D5" w:rsidRDefault="00395DA8" w:rsidP="00395DA8">
            <w:pPr>
              <w:rPr>
                <w:rFonts w:ascii="Times New Roman" w:hAnsi="Times New Roman" w:cs="Times New Roman"/>
                <w:b/>
                <w:sz w:val="20"/>
              </w:rPr>
            </w:pPr>
            <w:r w:rsidRPr="000154D5">
              <w:rPr>
                <w:rFonts w:ascii="Times New Roman" w:hAnsi="Times New Roman" w:cs="Times New Roman"/>
                <w:b/>
                <w:sz w:val="20"/>
              </w:rPr>
              <w:t>Formative Assessment</w:t>
            </w:r>
          </w:p>
          <w:p w:rsidR="00395DA8" w:rsidRPr="000154D5" w:rsidRDefault="00395DA8" w:rsidP="00395DA8">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 xml:space="preserve">Check for </w:t>
            </w:r>
            <w:r w:rsidR="00BD2A35" w:rsidRPr="000154D5">
              <w:rPr>
                <w:rFonts w:ascii="Times New Roman" w:hAnsi="Times New Roman" w:cs="Times New Roman"/>
                <w:color w:val="595959" w:themeColor="text1" w:themeTint="A6"/>
                <w:sz w:val="16"/>
                <w:szCs w:val="16"/>
              </w:rPr>
              <w:t xml:space="preserve">P-12 </w:t>
            </w:r>
            <w:r w:rsidRPr="000154D5">
              <w:rPr>
                <w:rFonts w:ascii="Times New Roman" w:hAnsi="Times New Roman" w:cs="Times New Roman"/>
                <w:color w:val="595959" w:themeColor="text1" w:themeTint="A6"/>
                <w:sz w:val="16"/>
                <w:szCs w:val="16"/>
              </w:rPr>
              <w:t>student learning and adjust instruction if necessary.</w:t>
            </w:r>
          </w:p>
          <w:p w:rsidR="00395DA8" w:rsidRPr="000154D5" w:rsidRDefault="00395DA8" w:rsidP="00395DA8">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 xml:space="preserve">Examples: </w:t>
            </w:r>
            <w:r w:rsidR="00BD2A35" w:rsidRPr="000154D5">
              <w:rPr>
                <w:rFonts w:ascii="Times New Roman" w:hAnsi="Times New Roman" w:cs="Times New Roman"/>
                <w:color w:val="595959" w:themeColor="text1" w:themeTint="A6"/>
                <w:sz w:val="16"/>
                <w:szCs w:val="16"/>
              </w:rPr>
              <w:t xml:space="preserve">P-12 </w:t>
            </w:r>
            <w:r w:rsidRPr="000154D5">
              <w:rPr>
                <w:rFonts w:ascii="Times New Roman" w:hAnsi="Times New Roman" w:cs="Times New Roman"/>
                <w:color w:val="595959" w:themeColor="text1" w:themeTint="A6"/>
                <w:sz w:val="16"/>
                <w:szCs w:val="16"/>
              </w:rPr>
              <w:t xml:space="preserve">student response to questions, journal entries, graphic organizers, small group discussions with teacher notes, kinesthetic assessments, white board responses, exit slips, Kagan strategies, </w:t>
            </w:r>
            <w:proofErr w:type="spellStart"/>
            <w:r w:rsidRPr="000154D5">
              <w:rPr>
                <w:rFonts w:ascii="Times New Roman" w:hAnsi="Times New Roman" w:cs="Times New Roman"/>
                <w:color w:val="595959" w:themeColor="text1" w:themeTint="A6"/>
                <w:sz w:val="16"/>
                <w:szCs w:val="16"/>
              </w:rPr>
              <w:t>etc</w:t>
            </w:r>
            <w:proofErr w:type="spellEnd"/>
          </w:p>
          <w:p w:rsidR="00395DA8" w:rsidRPr="000154D5" w:rsidRDefault="00395DA8" w:rsidP="00395DA8">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 xml:space="preserve">If using </w:t>
            </w:r>
            <w:proofErr w:type="spellStart"/>
            <w:r w:rsidRPr="000154D5">
              <w:rPr>
                <w:rFonts w:ascii="Times New Roman" w:hAnsi="Times New Roman" w:cs="Times New Roman"/>
                <w:color w:val="595959" w:themeColor="text1" w:themeTint="A6"/>
                <w:sz w:val="16"/>
                <w:szCs w:val="16"/>
              </w:rPr>
              <w:t>Plickers</w:t>
            </w:r>
            <w:proofErr w:type="spellEnd"/>
            <w:r w:rsidRPr="000154D5">
              <w:rPr>
                <w:rFonts w:ascii="Times New Roman" w:hAnsi="Times New Roman" w:cs="Times New Roman"/>
                <w:color w:val="595959" w:themeColor="text1" w:themeTint="A6"/>
                <w:sz w:val="16"/>
                <w:szCs w:val="16"/>
              </w:rPr>
              <w:t xml:space="preserve">, </w:t>
            </w:r>
            <w:proofErr w:type="spellStart"/>
            <w:r w:rsidRPr="000154D5">
              <w:rPr>
                <w:rFonts w:ascii="Times New Roman" w:hAnsi="Times New Roman" w:cs="Times New Roman"/>
                <w:color w:val="595959" w:themeColor="text1" w:themeTint="A6"/>
                <w:sz w:val="16"/>
                <w:szCs w:val="16"/>
              </w:rPr>
              <w:t>Kahoot</w:t>
            </w:r>
            <w:proofErr w:type="spellEnd"/>
            <w:r w:rsidRPr="000154D5">
              <w:rPr>
                <w:rFonts w:ascii="Times New Roman" w:hAnsi="Times New Roman" w:cs="Times New Roman"/>
                <w:color w:val="595959" w:themeColor="text1" w:themeTint="A6"/>
                <w:sz w:val="16"/>
                <w:szCs w:val="16"/>
              </w:rPr>
              <w:t xml:space="preserve">, etc., provide the link and/or hard copy of the questions. </w:t>
            </w:r>
          </w:p>
          <w:p w:rsidR="00FB2F84" w:rsidRPr="000154D5" w:rsidRDefault="00FB2F84" w:rsidP="00FB2F84">
            <w:pPr>
              <w:rPr>
                <w:rFonts w:ascii="Times New Roman" w:eastAsia="Times New Roman" w:hAnsi="Times New Roman" w:cs="Times New Roman"/>
                <w:b/>
                <w:color w:val="FF0000"/>
                <w:sz w:val="16"/>
                <w:szCs w:val="24"/>
              </w:rPr>
            </w:pPr>
            <w:r w:rsidRPr="000154D5">
              <w:rPr>
                <w:rFonts w:ascii="Times New Roman" w:eastAsia="Times New Roman" w:hAnsi="Times New Roman" w:cs="Times New Roman"/>
                <w:b/>
                <w:color w:val="FF0000"/>
                <w:sz w:val="16"/>
                <w:szCs w:val="24"/>
              </w:rPr>
              <w:t>What evidence will you collect from p-12 student's to demonstrate that they learned the critical content of the required standards and met the learning targets? </w:t>
            </w:r>
          </w:p>
          <w:p w:rsidR="00387888" w:rsidRPr="000154D5" w:rsidRDefault="00387888" w:rsidP="00395DA8">
            <w:pPr>
              <w:rPr>
                <w:rFonts w:ascii="Times New Roman" w:hAnsi="Times New Roman" w:cs="Times New Roman"/>
                <w:color w:val="595959" w:themeColor="text1" w:themeTint="A6"/>
                <w:sz w:val="16"/>
                <w:szCs w:val="16"/>
              </w:rPr>
            </w:pPr>
            <w:r w:rsidRPr="000154D5">
              <w:rPr>
                <w:rFonts w:ascii="Times New Roman" w:hAnsi="Times New Roman" w:cs="Times New Roman"/>
                <w:b/>
                <w:color w:val="FF0000"/>
                <w:sz w:val="16"/>
                <w:szCs w:val="16"/>
              </w:rPr>
              <w:t>Feedback:  How will you provide feedback to P-12 students and celebrate success?</w:t>
            </w:r>
          </w:p>
        </w:tc>
        <w:tc>
          <w:tcPr>
            <w:tcW w:w="5889" w:type="dxa"/>
            <w:gridSpan w:val="4"/>
          </w:tcPr>
          <w:p w:rsidR="00395DA8" w:rsidRPr="000154D5" w:rsidRDefault="00D01E01" w:rsidP="00F2132A">
            <w:pPr>
              <w:rPr>
                <w:rFonts w:ascii="Times New Roman" w:hAnsi="Times New Roman" w:cs="Times New Roman"/>
              </w:rPr>
            </w:pPr>
            <w:r>
              <w:rPr>
                <w:rFonts w:ascii="Times New Roman" w:hAnsi="Times New Roman" w:cs="Times New Roman"/>
              </w:rPr>
              <w:t>I will look at the white board answers given to make sure the students can tell the difference between a common and proper noun.  I will note those who are struggling and call them to the back table for remediation during our study time.</w:t>
            </w:r>
          </w:p>
        </w:tc>
      </w:tr>
      <w:tr w:rsidR="00D01E01" w:rsidRPr="000154D5" w:rsidTr="00F16D2F">
        <w:trPr>
          <w:trHeight w:val="1376"/>
        </w:trPr>
        <w:tc>
          <w:tcPr>
            <w:tcW w:w="3060" w:type="dxa"/>
            <w:shd w:val="clear" w:color="auto" w:fill="FF99CC"/>
          </w:tcPr>
          <w:p w:rsidR="00D01E01" w:rsidRPr="000154D5" w:rsidRDefault="00D01E01" w:rsidP="00F2132A">
            <w:pPr>
              <w:rPr>
                <w:rFonts w:ascii="Times New Roman" w:hAnsi="Times New Roman" w:cs="Times New Roman"/>
                <w:b/>
                <w:sz w:val="20"/>
              </w:rPr>
            </w:pPr>
            <w:r w:rsidRPr="000154D5">
              <w:rPr>
                <w:rFonts w:ascii="Times New Roman" w:hAnsi="Times New Roman" w:cs="Times New Roman"/>
                <w:b/>
                <w:sz w:val="20"/>
              </w:rPr>
              <w:t xml:space="preserve">Summative </w:t>
            </w:r>
            <w:proofErr w:type="spellStart"/>
            <w:r w:rsidRPr="000154D5">
              <w:rPr>
                <w:rFonts w:ascii="Times New Roman" w:hAnsi="Times New Roman" w:cs="Times New Roman"/>
                <w:b/>
                <w:sz w:val="20"/>
              </w:rPr>
              <w:t>Assemnt</w:t>
            </w:r>
            <w:proofErr w:type="spellEnd"/>
            <w:r w:rsidRPr="000154D5">
              <w:rPr>
                <w:rFonts w:ascii="Times New Roman" w:hAnsi="Times New Roman" w:cs="Times New Roman"/>
                <w:b/>
                <w:sz w:val="20"/>
              </w:rPr>
              <w:t>/ Evaluation</w:t>
            </w:r>
          </w:p>
          <w:p w:rsidR="00D01E01" w:rsidRPr="000154D5" w:rsidRDefault="00D01E01" w:rsidP="00F2132A">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 xml:space="preserve">This must assess the P-12 students’ mastery of the FL Standard and learning targets.  Examples: final project, paper test, report, chapter test, etc.   </w:t>
            </w:r>
          </w:p>
          <w:p w:rsidR="00D01E01" w:rsidRPr="000154D5" w:rsidRDefault="00D01E01" w:rsidP="00F2132A">
            <w:pPr>
              <w:rPr>
                <w:rFonts w:ascii="Times New Roman" w:hAnsi="Times New Roman" w:cs="Times New Roman"/>
                <w:color w:val="595959" w:themeColor="text1" w:themeTint="A6"/>
                <w:sz w:val="16"/>
                <w:szCs w:val="16"/>
              </w:rPr>
            </w:pPr>
            <w:r w:rsidRPr="000154D5">
              <w:rPr>
                <w:rFonts w:ascii="Times New Roman" w:hAnsi="Times New Roman" w:cs="Times New Roman"/>
                <w:b/>
                <w:color w:val="595959" w:themeColor="text1" w:themeTint="A6"/>
                <w:sz w:val="16"/>
                <w:szCs w:val="16"/>
                <w:highlight w:val="yellow"/>
              </w:rPr>
              <w:t>Attach a copy of the summative assessment to this lesson plan.</w:t>
            </w:r>
          </w:p>
        </w:tc>
        <w:tc>
          <w:tcPr>
            <w:tcW w:w="7290" w:type="dxa"/>
            <w:gridSpan w:val="5"/>
          </w:tcPr>
          <w:p w:rsidR="00D01E01" w:rsidRPr="000154D5" w:rsidRDefault="00D01E01" w:rsidP="00F2132A">
            <w:pPr>
              <w:rPr>
                <w:rFonts w:ascii="Times New Roman" w:hAnsi="Times New Roman" w:cs="Times New Roman"/>
              </w:rPr>
            </w:pPr>
          </w:p>
          <w:p w:rsidR="00D01E01" w:rsidRDefault="00D01E01" w:rsidP="00F2132A">
            <w:pPr>
              <w:rPr>
                <w:rFonts w:ascii="Times New Roman" w:hAnsi="Times New Roman" w:cs="Times New Roman"/>
              </w:rPr>
            </w:pPr>
            <w:r>
              <w:rPr>
                <w:noProof/>
              </w:rPr>
              <w:lastRenderedPageBreak/>
              <w:drawing>
                <wp:inline distT="0" distB="0" distL="0" distR="0" wp14:anchorId="0A575AAB" wp14:editId="543DFC9B">
                  <wp:extent cx="3403119" cy="4402280"/>
                  <wp:effectExtent l="0" t="0" r="6985" b="0"/>
                  <wp:docPr id="3" name="Picture 3" descr="Fun with Common and Proper Nouns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 with Common and Proper Nouns Workshee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5263" cy="4443861"/>
                          </a:xfrm>
                          <a:prstGeom prst="rect">
                            <a:avLst/>
                          </a:prstGeom>
                          <a:noFill/>
                          <a:ln>
                            <a:noFill/>
                          </a:ln>
                        </pic:spPr>
                      </pic:pic>
                    </a:graphicData>
                  </a:graphic>
                </wp:inline>
              </w:drawing>
            </w:r>
          </w:p>
          <w:p w:rsidR="00D01E01" w:rsidRDefault="00D01E01" w:rsidP="00F2132A">
            <w:pPr>
              <w:rPr>
                <w:rFonts w:ascii="Times New Roman" w:hAnsi="Times New Roman" w:cs="Times New Roman"/>
              </w:rPr>
            </w:pPr>
          </w:p>
          <w:p w:rsidR="00D01E01" w:rsidRDefault="00D01E01" w:rsidP="00F2132A">
            <w:pPr>
              <w:rPr>
                <w:rFonts w:ascii="Times New Roman" w:hAnsi="Times New Roman" w:cs="Times New Roman"/>
              </w:rPr>
            </w:pPr>
          </w:p>
        </w:tc>
        <w:tc>
          <w:tcPr>
            <w:tcW w:w="1440" w:type="dxa"/>
          </w:tcPr>
          <w:p w:rsidR="00D01E01" w:rsidRDefault="00D01E01" w:rsidP="00F2132A">
            <w:pPr>
              <w:rPr>
                <w:rFonts w:ascii="Times New Roman" w:hAnsi="Times New Roman" w:cs="Times New Roman"/>
              </w:rPr>
            </w:pPr>
          </w:p>
          <w:p w:rsidR="00D01E01" w:rsidRDefault="00D01E01" w:rsidP="00D01E01">
            <w:pPr>
              <w:ind w:left="-108" w:right="-108"/>
              <w:rPr>
                <w:rFonts w:ascii="Times New Roman" w:hAnsi="Times New Roman" w:cs="Times New Roman"/>
                <w:sz w:val="16"/>
                <w:szCs w:val="16"/>
              </w:rPr>
            </w:pPr>
            <w:r w:rsidRPr="000154D5">
              <w:rPr>
                <w:rFonts w:ascii="Times New Roman" w:hAnsi="Times New Roman" w:cs="Times New Roman"/>
                <w:b/>
                <w:sz w:val="16"/>
                <w:szCs w:val="16"/>
              </w:rPr>
              <w:t>Estimated Time</w:t>
            </w:r>
            <w:r w:rsidRPr="000154D5">
              <w:rPr>
                <w:rFonts w:ascii="Times New Roman" w:hAnsi="Times New Roman" w:cs="Times New Roman"/>
                <w:sz w:val="16"/>
                <w:szCs w:val="16"/>
              </w:rPr>
              <w:t>:</w:t>
            </w:r>
          </w:p>
          <w:p w:rsidR="00D01E01" w:rsidRDefault="00D01E01" w:rsidP="00D01E01">
            <w:pPr>
              <w:ind w:left="-108" w:right="-108"/>
              <w:rPr>
                <w:rFonts w:ascii="Times New Roman" w:hAnsi="Times New Roman" w:cs="Times New Roman"/>
                <w:sz w:val="16"/>
                <w:szCs w:val="16"/>
              </w:rPr>
            </w:pPr>
          </w:p>
          <w:p w:rsidR="00D01E01" w:rsidRDefault="00D01E01" w:rsidP="00D01E01">
            <w:pPr>
              <w:rPr>
                <w:rFonts w:ascii="Times New Roman" w:hAnsi="Times New Roman" w:cs="Times New Roman"/>
              </w:rPr>
            </w:pPr>
            <w:r>
              <w:rPr>
                <w:rFonts w:ascii="Times New Roman" w:hAnsi="Times New Roman" w:cs="Times New Roman"/>
                <w:sz w:val="16"/>
                <w:szCs w:val="16"/>
              </w:rPr>
              <w:t>10 min.</w:t>
            </w:r>
          </w:p>
          <w:p w:rsidR="00D01E01" w:rsidRPr="000154D5" w:rsidRDefault="00D01E01" w:rsidP="00D01E01">
            <w:pPr>
              <w:ind w:right="792"/>
              <w:rPr>
                <w:rFonts w:ascii="Times New Roman" w:hAnsi="Times New Roman" w:cs="Times New Roman"/>
              </w:rPr>
            </w:pPr>
          </w:p>
          <w:p w:rsidR="00D01E01" w:rsidRPr="000154D5" w:rsidRDefault="00D01E01" w:rsidP="00F2132A">
            <w:pPr>
              <w:rPr>
                <w:rFonts w:ascii="Times New Roman" w:hAnsi="Times New Roman" w:cs="Times New Roman"/>
              </w:rPr>
            </w:pPr>
          </w:p>
          <w:p w:rsidR="00D01E01" w:rsidRPr="000154D5" w:rsidRDefault="00D01E01" w:rsidP="00F2132A">
            <w:pPr>
              <w:rPr>
                <w:rFonts w:ascii="Times New Roman" w:hAnsi="Times New Roman" w:cs="Times New Roman"/>
              </w:rPr>
            </w:pPr>
          </w:p>
          <w:p w:rsidR="00D01E01" w:rsidRPr="000154D5" w:rsidRDefault="00D01E01" w:rsidP="00F2132A">
            <w:pPr>
              <w:rPr>
                <w:rFonts w:ascii="Times New Roman" w:hAnsi="Times New Roman" w:cs="Times New Roman"/>
              </w:rPr>
            </w:pPr>
          </w:p>
        </w:tc>
      </w:tr>
      <w:tr w:rsidR="00F2132A" w:rsidRPr="000154D5" w:rsidTr="00F16D2F">
        <w:trPr>
          <w:trHeight w:val="1448"/>
        </w:trPr>
        <w:tc>
          <w:tcPr>
            <w:tcW w:w="3060" w:type="dxa"/>
            <w:shd w:val="clear" w:color="auto" w:fill="FF99CC"/>
          </w:tcPr>
          <w:p w:rsidR="00F2132A" w:rsidRPr="000154D5" w:rsidRDefault="00F2132A" w:rsidP="00F2132A">
            <w:pPr>
              <w:rPr>
                <w:rFonts w:ascii="Times New Roman" w:hAnsi="Times New Roman" w:cs="Times New Roman"/>
                <w:b/>
                <w:sz w:val="20"/>
              </w:rPr>
            </w:pPr>
            <w:r w:rsidRPr="000154D5">
              <w:rPr>
                <w:rFonts w:ascii="Times New Roman" w:hAnsi="Times New Roman" w:cs="Times New Roman"/>
                <w:b/>
                <w:sz w:val="20"/>
              </w:rPr>
              <w:t>Remediation</w:t>
            </w:r>
          </w:p>
          <w:p w:rsidR="00F2132A" w:rsidRPr="000154D5" w:rsidRDefault="00F2132A" w:rsidP="00F2132A">
            <w:p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 xml:space="preserve">What will </w:t>
            </w:r>
            <w:r w:rsidRPr="000154D5">
              <w:rPr>
                <w:rFonts w:ascii="Times New Roman" w:hAnsi="Times New Roman" w:cs="Times New Roman"/>
                <w:b/>
                <w:color w:val="595959" w:themeColor="text1" w:themeTint="A6"/>
                <w:sz w:val="16"/>
                <w:szCs w:val="16"/>
              </w:rPr>
              <w:t>YOU</w:t>
            </w:r>
            <w:r w:rsidRPr="000154D5">
              <w:rPr>
                <w:rFonts w:ascii="Times New Roman" w:hAnsi="Times New Roman" w:cs="Times New Roman"/>
                <w:color w:val="595959" w:themeColor="text1" w:themeTint="A6"/>
                <w:sz w:val="16"/>
                <w:szCs w:val="16"/>
              </w:rPr>
              <w:t xml:space="preserve"> do with the </w:t>
            </w:r>
            <w:r w:rsidR="00BD2A35" w:rsidRPr="000154D5">
              <w:rPr>
                <w:rFonts w:ascii="Times New Roman" w:hAnsi="Times New Roman" w:cs="Times New Roman"/>
                <w:color w:val="595959" w:themeColor="text1" w:themeTint="A6"/>
                <w:sz w:val="16"/>
                <w:szCs w:val="16"/>
              </w:rPr>
              <w:t xml:space="preserve">P-12 </w:t>
            </w:r>
            <w:r w:rsidRPr="000154D5">
              <w:rPr>
                <w:rFonts w:ascii="Times New Roman" w:hAnsi="Times New Roman" w:cs="Times New Roman"/>
                <w:color w:val="595959" w:themeColor="text1" w:themeTint="A6"/>
                <w:sz w:val="16"/>
                <w:szCs w:val="16"/>
              </w:rPr>
              <w:t xml:space="preserve">students who do not meet the mastery measurement level provided in the </w:t>
            </w:r>
            <w:r w:rsidR="00BD2A35" w:rsidRPr="000154D5">
              <w:rPr>
                <w:rFonts w:ascii="Times New Roman" w:hAnsi="Times New Roman" w:cs="Times New Roman"/>
                <w:color w:val="595959" w:themeColor="text1" w:themeTint="A6"/>
                <w:sz w:val="16"/>
                <w:szCs w:val="16"/>
              </w:rPr>
              <w:t>FL Standard</w:t>
            </w:r>
            <w:r w:rsidRPr="000154D5">
              <w:rPr>
                <w:rFonts w:ascii="Times New Roman" w:hAnsi="Times New Roman" w:cs="Times New Roman"/>
                <w:color w:val="595959" w:themeColor="text1" w:themeTint="A6"/>
                <w:sz w:val="16"/>
                <w:szCs w:val="16"/>
              </w:rPr>
              <w:t>/summative assessment?</w:t>
            </w:r>
          </w:p>
          <w:p w:rsidR="00F2132A" w:rsidRPr="000154D5" w:rsidRDefault="00F2132A" w:rsidP="00F2132A">
            <w:pPr>
              <w:pStyle w:val="ListParagraph"/>
              <w:numPr>
                <w:ilvl w:val="0"/>
                <w:numId w:val="4"/>
              </w:num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Provide a detailed explanation</w:t>
            </w:r>
          </w:p>
          <w:p w:rsidR="00F2132A" w:rsidRPr="000154D5" w:rsidRDefault="00F2132A" w:rsidP="00F2132A">
            <w:pPr>
              <w:pStyle w:val="ListParagraph"/>
              <w:numPr>
                <w:ilvl w:val="0"/>
                <w:numId w:val="4"/>
              </w:numPr>
              <w:rPr>
                <w:rFonts w:ascii="Times New Roman" w:hAnsi="Times New Roman" w:cs="Times New Roman"/>
                <w:color w:val="595959" w:themeColor="text1" w:themeTint="A6"/>
                <w:sz w:val="16"/>
                <w:szCs w:val="16"/>
              </w:rPr>
            </w:pPr>
            <w:r w:rsidRPr="000154D5">
              <w:rPr>
                <w:rFonts w:ascii="Times New Roman" w:hAnsi="Times New Roman" w:cs="Times New Roman"/>
                <w:color w:val="595959" w:themeColor="text1" w:themeTint="A6"/>
                <w:sz w:val="16"/>
                <w:szCs w:val="16"/>
              </w:rPr>
              <w:t>Include additional materials used for remediation</w:t>
            </w:r>
          </w:p>
        </w:tc>
        <w:tc>
          <w:tcPr>
            <w:tcW w:w="8730" w:type="dxa"/>
            <w:gridSpan w:val="6"/>
          </w:tcPr>
          <w:p w:rsidR="00395DA8" w:rsidRPr="000154D5" w:rsidRDefault="00D01E01" w:rsidP="00F2132A">
            <w:pPr>
              <w:rPr>
                <w:rFonts w:ascii="Times New Roman" w:hAnsi="Times New Roman" w:cs="Times New Roman"/>
              </w:rPr>
            </w:pPr>
            <w:r>
              <w:rPr>
                <w:rFonts w:ascii="Times New Roman" w:hAnsi="Times New Roman" w:cs="Times New Roman"/>
              </w:rPr>
              <w:t xml:space="preserve">Students who do not reach mastery level 6/8 or 75% will come to the back table with me during study time and we will use index cards with both common nouns and proper nouns written on them.  We will use them to sort into the two categories.  At first the proper nouns will be capitalized.  Then, we will use a new deck where they are not capitalized so the students have to think about whether or not the noun names a certain person, place or thing. </w:t>
            </w:r>
          </w:p>
          <w:p w:rsidR="00395DA8" w:rsidRPr="000154D5" w:rsidRDefault="00395DA8" w:rsidP="00F2132A">
            <w:pPr>
              <w:rPr>
                <w:rFonts w:ascii="Times New Roman" w:hAnsi="Times New Roman" w:cs="Times New Roman"/>
              </w:rPr>
            </w:pPr>
          </w:p>
        </w:tc>
      </w:tr>
      <w:tr w:rsidR="00F2132A" w:rsidRPr="000154D5" w:rsidTr="00F16D2F">
        <w:tc>
          <w:tcPr>
            <w:tcW w:w="3060" w:type="dxa"/>
          </w:tcPr>
          <w:p w:rsidR="00F2132A" w:rsidRPr="000154D5" w:rsidRDefault="00F2132A" w:rsidP="00F2132A">
            <w:pPr>
              <w:rPr>
                <w:rFonts w:ascii="Times New Roman" w:hAnsi="Times New Roman" w:cs="Times New Roman"/>
                <w:b/>
              </w:rPr>
            </w:pPr>
            <w:r w:rsidRPr="000154D5">
              <w:rPr>
                <w:rFonts w:ascii="Times New Roman" w:hAnsi="Times New Roman" w:cs="Times New Roman"/>
                <w:b/>
                <w:sz w:val="20"/>
              </w:rPr>
              <w:t>Resources for development and implementation of lesson</w:t>
            </w:r>
          </w:p>
        </w:tc>
        <w:tc>
          <w:tcPr>
            <w:tcW w:w="8730" w:type="dxa"/>
            <w:gridSpan w:val="6"/>
          </w:tcPr>
          <w:p w:rsidR="00F2132A" w:rsidRPr="000154D5" w:rsidRDefault="00D01E01" w:rsidP="00F2132A">
            <w:pPr>
              <w:rPr>
                <w:rFonts w:ascii="Times New Roman" w:hAnsi="Times New Roman" w:cs="Times New Roman"/>
                <w:sz w:val="18"/>
              </w:rPr>
            </w:pPr>
            <w:r>
              <w:rPr>
                <w:rFonts w:ascii="Times New Roman" w:hAnsi="Times New Roman" w:cs="Times New Roman"/>
                <w:sz w:val="18"/>
              </w:rPr>
              <w:fldChar w:fldCharType="begin">
                <w:ffData>
                  <w:name w:val="Check1"/>
                  <w:enabled/>
                  <w:calcOnExit w:val="0"/>
                  <w:checkBox>
                    <w:sizeAuto/>
                    <w:default w:val="1"/>
                  </w:checkBox>
                </w:ffData>
              </w:fldChar>
            </w:r>
            <w:bookmarkStart w:id="1" w:name="Check1"/>
            <w:r>
              <w:rPr>
                <w:rFonts w:ascii="Times New Roman" w:hAnsi="Times New Roman" w:cs="Times New Roman"/>
                <w:sz w:val="18"/>
              </w:rPr>
              <w:instrText xml:space="preserve"> FORMCHECKBOX </w:instrText>
            </w:r>
            <w:r w:rsidR="007356E3">
              <w:rPr>
                <w:rFonts w:ascii="Times New Roman" w:hAnsi="Times New Roman" w:cs="Times New Roman"/>
                <w:sz w:val="18"/>
              </w:rPr>
            </w:r>
            <w:r w:rsidR="007356E3">
              <w:rPr>
                <w:rFonts w:ascii="Times New Roman" w:hAnsi="Times New Roman" w:cs="Times New Roman"/>
                <w:sz w:val="18"/>
              </w:rPr>
              <w:fldChar w:fldCharType="separate"/>
            </w:r>
            <w:r>
              <w:rPr>
                <w:rFonts w:ascii="Times New Roman" w:hAnsi="Times New Roman" w:cs="Times New Roman"/>
                <w:sz w:val="18"/>
              </w:rPr>
              <w:fldChar w:fldCharType="end"/>
            </w:r>
            <w:bookmarkEnd w:id="1"/>
            <w:r w:rsidR="00F2132A" w:rsidRPr="000154D5">
              <w:rPr>
                <w:rFonts w:ascii="Times New Roman" w:hAnsi="Times New Roman" w:cs="Times New Roman"/>
                <w:sz w:val="18"/>
              </w:rPr>
              <w:t xml:space="preserve"> </w:t>
            </w:r>
            <w:r w:rsidR="00F2132A" w:rsidRPr="000154D5">
              <w:rPr>
                <w:rFonts w:ascii="Times New Roman" w:hAnsi="Times New Roman" w:cs="Times New Roman"/>
                <w:sz w:val="20"/>
              </w:rPr>
              <w:t xml:space="preserve"> </w:t>
            </w:r>
            <w:r w:rsidR="00F2132A" w:rsidRPr="000154D5">
              <w:rPr>
                <w:rFonts w:ascii="Times New Roman" w:hAnsi="Times New Roman" w:cs="Times New Roman"/>
                <w:sz w:val="18"/>
              </w:rPr>
              <w:t>Cpalms</w:t>
            </w:r>
          </w:p>
          <w:p w:rsidR="00F2132A" w:rsidRPr="000154D5" w:rsidRDefault="00F2132A" w:rsidP="00F2132A">
            <w:pPr>
              <w:rPr>
                <w:rFonts w:ascii="Times New Roman" w:hAnsi="Times New Roman" w:cs="Times New Roman"/>
                <w:sz w:val="18"/>
              </w:rPr>
            </w:pPr>
            <w:r w:rsidRPr="000154D5">
              <w:rPr>
                <w:rFonts w:ascii="Times New Roman" w:hAnsi="Times New Roman" w:cs="Times New Roman"/>
                <w:sz w:val="18"/>
              </w:rPr>
              <w:fldChar w:fldCharType="begin">
                <w:ffData>
                  <w:name w:val="Check2"/>
                  <w:enabled/>
                  <w:calcOnExit w:val="0"/>
                  <w:checkBox>
                    <w:sizeAuto/>
                    <w:default w:val="0"/>
                  </w:checkBox>
                </w:ffData>
              </w:fldChar>
            </w:r>
            <w:bookmarkStart w:id="2" w:name="Check2"/>
            <w:r w:rsidRPr="000154D5">
              <w:rPr>
                <w:rFonts w:ascii="Times New Roman" w:hAnsi="Times New Roman" w:cs="Times New Roman"/>
                <w:sz w:val="18"/>
              </w:rPr>
              <w:instrText xml:space="preserve"> FORMCHECKBOX </w:instrText>
            </w:r>
            <w:r w:rsidR="007356E3">
              <w:rPr>
                <w:rFonts w:ascii="Times New Roman" w:hAnsi="Times New Roman" w:cs="Times New Roman"/>
                <w:sz w:val="18"/>
              </w:rPr>
            </w:r>
            <w:r w:rsidR="007356E3">
              <w:rPr>
                <w:rFonts w:ascii="Times New Roman" w:hAnsi="Times New Roman" w:cs="Times New Roman"/>
                <w:sz w:val="18"/>
              </w:rPr>
              <w:fldChar w:fldCharType="separate"/>
            </w:r>
            <w:r w:rsidRPr="000154D5">
              <w:rPr>
                <w:rFonts w:ascii="Times New Roman" w:hAnsi="Times New Roman" w:cs="Times New Roman"/>
                <w:sz w:val="18"/>
              </w:rPr>
              <w:fldChar w:fldCharType="end"/>
            </w:r>
            <w:bookmarkEnd w:id="2"/>
            <w:r w:rsidRPr="000154D5">
              <w:rPr>
                <w:rFonts w:ascii="Times New Roman" w:hAnsi="Times New Roman" w:cs="Times New Roman"/>
                <w:sz w:val="18"/>
              </w:rPr>
              <w:t xml:space="preserve">  Grade level planning meeting</w:t>
            </w:r>
          </w:p>
          <w:p w:rsidR="00F2132A" w:rsidRPr="000154D5" w:rsidRDefault="00F2132A" w:rsidP="00F2132A">
            <w:pPr>
              <w:rPr>
                <w:rFonts w:ascii="Times New Roman" w:hAnsi="Times New Roman" w:cs="Times New Roman"/>
                <w:sz w:val="18"/>
              </w:rPr>
            </w:pPr>
            <w:r w:rsidRPr="000154D5">
              <w:rPr>
                <w:rFonts w:ascii="Times New Roman" w:hAnsi="Times New Roman" w:cs="Times New Roman"/>
                <w:sz w:val="18"/>
              </w:rPr>
              <w:fldChar w:fldCharType="begin">
                <w:ffData>
                  <w:name w:val="Check3"/>
                  <w:enabled/>
                  <w:calcOnExit w:val="0"/>
                  <w:checkBox>
                    <w:sizeAuto/>
                    <w:default w:val="0"/>
                  </w:checkBox>
                </w:ffData>
              </w:fldChar>
            </w:r>
            <w:bookmarkStart w:id="3" w:name="Check3"/>
            <w:r w:rsidRPr="000154D5">
              <w:rPr>
                <w:rFonts w:ascii="Times New Roman" w:hAnsi="Times New Roman" w:cs="Times New Roman"/>
                <w:sz w:val="18"/>
              </w:rPr>
              <w:instrText xml:space="preserve"> FORMCHECKBOX </w:instrText>
            </w:r>
            <w:r w:rsidR="007356E3">
              <w:rPr>
                <w:rFonts w:ascii="Times New Roman" w:hAnsi="Times New Roman" w:cs="Times New Roman"/>
                <w:sz w:val="18"/>
              </w:rPr>
            </w:r>
            <w:r w:rsidR="007356E3">
              <w:rPr>
                <w:rFonts w:ascii="Times New Roman" w:hAnsi="Times New Roman" w:cs="Times New Roman"/>
                <w:sz w:val="18"/>
              </w:rPr>
              <w:fldChar w:fldCharType="separate"/>
            </w:r>
            <w:r w:rsidRPr="000154D5">
              <w:rPr>
                <w:rFonts w:ascii="Times New Roman" w:hAnsi="Times New Roman" w:cs="Times New Roman"/>
                <w:sz w:val="18"/>
              </w:rPr>
              <w:fldChar w:fldCharType="end"/>
            </w:r>
            <w:bookmarkEnd w:id="3"/>
            <w:r w:rsidRPr="000154D5">
              <w:rPr>
                <w:rFonts w:ascii="Times New Roman" w:hAnsi="Times New Roman" w:cs="Times New Roman"/>
                <w:sz w:val="18"/>
              </w:rPr>
              <w:t xml:space="preserve">  P</w:t>
            </w:r>
            <w:r w:rsidR="00077B74" w:rsidRPr="000154D5">
              <w:rPr>
                <w:rFonts w:ascii="Times New Roman" w:hAnsi="Times New Roman" w:cs="Times New Roman"/>
                <w:sz w:val="18"/>
              </w:rPr>
              <w:t>rofessional d</w:t>
            </w:r>
            <w:r w:rsidRPr="000154D5">
              <w:rPr>
                <w:rFonts w:ascii="Times New Roman" w:hAnsi="Times New Roman" w:cs="Times New Roman"/>
                <w:sz w:val="18"/>
              </w:rPr>
              <w:t xml:space="preserve">evelopment at </w:t>
            </w:r>
            <w:r w:rsidR="00077B74" w:rsidRPr="000154D5">
              <w:rPr>
                <w:rFonts w:ascii="Times New Roman" w:hAnsi="Times New Roman" w:cs="Times New Roman"/>
                <w:sz w:val="18"/>
              </w:rPr>
              <w:t>s</w:t>
            </w:r>
            <w:r w:rsidRPr="000154D5">
              <w:rPr>
                <w:rFonts w:ascii="Times New Roman" w:hAnsi="Times New Roman" w:cs="Times New Roman"/>
                <w:sz w:val="18"/>
              </w:rPr>
              <w:t>chool</w:t>
            </w:r>
          </w:p>
          <w:p w:rsidR="00F2132A" w:rsidRPr="000154D5" w:rsidRDefault="00D01E01" w:rsidP="00F2132A">
            <w:pPr>
              <w:rPr>
                <w:rFonts w:ascii="Times New Roman" w:hAnsi="Times New Roman" w:cs="Times New Roman"/>
                <w:sz w:val="18"/>
              </w:rPr>
            </w:pPr>
            <w:r>
              <w:rPr>
                <w:rFonts w:ascii="Times New Roman" w:hAnsi="Times New Roman" w:cs="Times New Roman"/>
                <w:sz w:val="18"/>
              </w:rPr>
              <w:fldChar w:fldCharType="begin">
                <w:ffData>
                  <w:name w:val="Check4"/>
                  <w:enabled/>
                  <w:calcOnExit w:val="0"/>
                  <w:checkBox>
                    <w:sizeAuto/>
                    <w:default w:val="1"/>
                  </w:checkBox>
                </w:ffData>
              </w:fldChar>
            </w:r>
            <w:bookmarkStart w:id="4" w:name="Check4"/>
            <w:r>
              <w:rPr>
                <w:rFonts w:ascii="Times New Roman" w:hAnsi="Times New Roman" w:cs="Times New Roman"/>
                <w:sz w:val="18"/>
              </w:rPr>
              <w:instrText xml:space="preserve"> FORMCHECKBOX </w:instrText>
            </w:r>
            <w:r w:rsidR="007356E3">
              <w:rPr>
                <w:rFonts w:ascii="Times New Roman" w:hAnsi="Times New Roman" w:cs="Times New Roman"/>
                <w:sz w:val="18"/>
              </w:rPr>
            </w:r>
            <w:r w:rsidR="007356E3">
              <w:rPr>
                <w:rFonts w:ascii="Times New Roman" w:hAnsi="Times New Roman" w:cs="Times New Roman"/>
                <w:sz w:val="18"/>
              </w:rPr>
              <w:fldChar w:fldCharType="separate"/>
            </w:r>
            <w:r>
              <w:rPr>
                <w:rFonts w:ascii="Times New Roman" w:hAnsi="Times New Roman" w:cs="Times New Roman"/>
                <w:sz w:val="18"/>
              </w:rPr>
              <w:fldChar w:fldCharType="end"/>
            </w:r>
            <w:bookmarkEnd w:id="4"/>
            <w:r w:rsidR="00F2132A" w:rsidRPr="000154D5">
              <w:rPr>
                <w:rFonts w:ascii="Times New Roman" w:hAnsi="Times New Roman" w:cs="Times New Roman"/>
                <w:sz w:val="18"/>
              </w:rPr>
              <w:t xml:space="preserve">  Observation of another teacher</w:t>
            </w:r>
          </w:p>
          <w:p w:rsidR="00F2132A" w:rsidRPr="000154D5" w:rsidRDefault="00F2132A" w:rsidP="00F2132A">
            <w:pPr>
              <w:rPr>
                <w:rFonts w:ascii="Times New Roman" w:hAnsi="Times New Roman" w:cs="Times New Roman"/>
                <w:sz w:val="18"/>
              </w:rPr>
            </w:pPr>
            <w:r w:rsidRPr="000154D5">
              <w:rPr>
                <w:rFonts w:ascii="Times New Roman" w:hAnsi="Times New Roman" w:cs="Times New Roman"/>
                <w:sz w:val="18"/>
              </w:rPr>
              <w:fldChar w:fldCharType="begin">
                <w:ffData>
                  <w:name w:val="Check5"/>
                  <w:enabled/>
                  <w:calcOnExit w:val="0"/>
                  <w:checkBox>
                    <w:sizeAuto/>
                    <w:default w:val="0"/>
                  </w:checkBox>
                </w:ffData>
              </w:fldChar>
            </w:r>
            <w:bookmarkStart w:id="5" w:name="Check5"/>
            <w:r w:rsidRPr="000154D5">
              <w:rPr>
                <w:rFonts w:ascii="Times New Roman" w:hAnsi="Times New Roman" w:cs="Times New Roman"/>
                <w:sz w:val="18"/>
              </w:rPr>
              <w:instrText xml:space="preserve"> FORMCHECKBOX </w:instrText>
            </w:r>
            <w:r w:rsidR="007356E3">
              <w:rPr>
                <w:rFonts w:ascii="Times New Roman" w:hAnsi="Times New Roman" w:cs="Times New Roman"/>
                <w:sz w:val="18"/>
              </w:rPr>
            </w:r>
            <w:r w:rsidR="007356E3">
              <w:rPr>
                <w:rFonts w:ascii="Times New Roman" w:hAnsi="Times New Roman" w:cs="Times New Roman"/>
                <w:sz w:val="18"/>
              </w:rPr>
              <w:fldChar w:fldCharType="separate"/>
            </w:r>
            <w:r w:rsidRPr="000154D5">
              <w:rPr>
                <w:rFonts w:ascii="Times New Roman" w:hAnsi="Times New Roman" w:cs="Times New Roman"/>
                <w:sz w:val="18"/>
              </w:rPr>
              <w:fldChar w:fldCharType="end"/>
            </w:r>
            <w:bookmarkEnd w:id="5"/>
            <w:r w:rsidRPr="000154D5">
              <w:rPr>
                <w:rFonts w:ascii="Times New Roman" w:hAnsi="Times New Roman" w:cs="Times New Roman"/>
                <w:sz w:val="18"/>
              </w:rPr>
              <w:t xml:space="preserve">  Websites (list)</w:t>
            </w:r>
          </w:p>
          <w:p w:rsidR="00F2132A" w:rsidRPr="000154D5" w:rsidRDefault="00F2132A" w:rsidP="00F2132A">
            <w:pPr>
              <w:rPr>
                <w:rFonts w:ascii="Times New Roman" w:hAnsi="Times New Roman" w:cs="Times New Roman"/>
                <w:sz w:val="18"/>
              </w:rPr>
            </w:pPr>
            <w:r w:rsidRPr="000154D5">
              <w:rPr>
                <w:rFonts w:ascii="Times New Roman" w:hAnsi="Times New Roman" w:cs="Times New Roman"/>
                <w:sz w:val="18"/>
              </w:rPr>
              <w:fldChar w:fldCharType="begin">
                <w:ffData>
                  <w:name w:val="Check6"/>
                  <w:enabled/>
                  <w:calcOnExit w:val="0"/>
                  <w:checkBox>
                    <w:sizeAuto/>
                    <w:default w:val="0"/>
                  </w:checkBox>
                </w:ffData>
              </w:fldChar>
            </w:r>
            <w:bookmarkStart w:id="6" w:name="Check6"/>
            <w:r w:rsidRPr="000154D5">
              <w:rPr>
                <w:rFonts w:ascii="Times New Roman" w:hAnsi="Times New Roman" w:cs="Times New Roman"/>
                <w:sz w:val="18"/>
              </w:rPr>
              <w:instrText xml:space="preserve"> FORMCHECKBOX </w:instrText>
            </w:r>
            <w:r w:rsidR="007356E3">
              <w:rPr>
                <w:rFonts w:ascii="Times New Roman" w:hAnsi="Times New Roman" w:cs="Times New Roman"/>
                <w:sz w:val="18"/>
              </w:rPr>
            </w:r>
            <w:r w:rsidR="007356E3">
              <w:rPr>
                <w:rFonts w:ascii="Times New Roman" w:hAnsi="Times New Roman" w:cs="Times New Roman"/>
                <w:sz w:val="18"/>
              </w:rPr>
              <w:fldChar w:fldCharType="separate"/>
            </w:r>
            <w:r w:rsidRPr="000154D5">
              <w:rPr>
                <w:rFonts w:ascii="Times New Roman" w:hAnsi="Times New Roman" w:cs="Times New Roman"/>
                <w:sz w:val="18"/>
              </w:rPr>
              <w:fldChar w:fldCharType="end"/>
            </w:r>
            <w:bookmarkEnd w:id="6"/>
            <w:r w:rsidRPr="000154D5">
              <w:rPr>
                <w:rFonts w:ascii="Times New Roman" w:hAnsi="Times New Roman" w:cs="Times New Roman"/>
                <w:sz w:val="18"/>
              </w:rPr>
              <w:t xml:space="preserve">  Cooperating teacher</w:t>
            </w:r>
          </w:p>
          <w:p w:rsidR="00F2132A" w:rsidRPr="000154D5" w:rsidRDefault="00F2132A" w:rsidP="00F2132A">
            <w:pPr>
              <w:rPr>
                <w:rFonts w:ascii="Times New Roman" w:hAnsi="Times New Roman" w:cs="Times New Roman"/>
                <w:sz w:val="18"/>
              </w:rPr>
            </w:pPr>
            <w:r w:rsidRPr="000154D5">
              <w:rPr>
                <w:rFonts w:ascii="Times New Roman" w:hAnsi="Times New Roman" w:cs="Times New Roman"/>
                <w:sz w:val="18"/>
              </w:rPr>
              <w:fldChar w:fldCharType="begin">
                <w:ffData>
                  <w:name w:val="Check7"/>
                  <w:enabled/>
                  <w:calcOnExit w:val="0"/>
                  <w:checkBox>
                    <w:sizeAuto/>
                    <w:default w:val="0"/>
                  </w:checkBox>
                </w:ffData>
              </w:fldChar>
            </w:r>
            <w:bookmarkStart w:id="7" w:name="Check7"/>
            <w:r w:rsidRPr="000154D5">
              <w:rPr>
                <w:rFonts w:ascii="Times New Roman" w:hAnsi="Times New Roman" w:cs="Times New Roman"/>
                <w:sz w:val="18"/>
              </w:rPr>
              <w:instrText xml:space="preserve"> FORMCHECKBOX </w:instrText>
            </w:r>
            <w:r w:rsidR="007356E3">
              <w:rPr>
                <w:rFonts w:ascii="Times New Roman" w:hAnsi="Times New Roman" w:cs="Times New Roman"/>
                <w:sz w:val="18"/>
              </w:rPr>
            </w:r>
            <w:r w:rsidR="007356E3">
              <w:rPr>
                <w:rFonts w:ascii="Times New Roman" w:hAnsi="Times New Roman" w:cs="Times New Roman"/>
                <w:sz w:val="18"/>
              </w:rPr>
              <w:fldChar w:fldCharType="separate"/>
            </w:r>
            <w:r w:rsidRPr="000154D5">
              <w:rPr>
                <w:rFonts w:ascii="Times New Roman" w:hAnsi="Times New Roman" w:cs="Times New Roman"/>
                <w:sz w:val="18"/>
              </w:rPr>
              <w:fldChar w:fldCharType="end"/>
            </w:r>
            <w:bookmarkEnd w:id="7"/>
            <w:r w:rsidRPr="000154D5">
              <w:rPr>
                <w:rFonts w:ascii="Times New Roman" w:hAnsi="Times New Roman" w:cs="Times New Roman"/>
                <w:sz w:val="18"/>
              </w:rPr>
              <w:t xml:space="preserve">  Supervising </w:t>
            </w:r>
            <w:r w:rsidR="00077B74" w:rsidRPr="000154D5">
              <w:rPr>
                <w:rFonts w:ascii="Times New Roman" w:hAnsi="Times New Roman" w:cs="Times New Roman"/>
                <w:sz w:val="18"/>
              </w:rPr>
              <w:t>p</w:t>
            </w:r>
            <w:r w:rsidRPr="000154D5">
              <w:rPr>
                <w:rFonts w:ascii="Times New Roman" w:hAnsi="Times New Roman" w:cs="Times New Roman"/>
                <w:sz w:val="18"/>
              </w:rPr>
              <w:t>rofessor</w:t>
            </w:r>
          </w:p>
          <w:p w:rsidR="00F2132A" w:rsidRPr="000154D5" w:rsidRDefault="00D01E01" w:rsidP="00F2132A">
            <w:pPr>
              <w:rPr>
                <w:rFonts w:ascii="Times New Roman" w:hAnsi="Times New Roman" w:cs="Times New Roman"/>
                <w:sz w:val="18"/>
              </w:rPr>
            </w:pPr>
            <w:r>
              <w:rPr>
                <w:rFonts w:ascii="Times New Roman" w:hAnsi="Times New Roman" w:cs="Times New Roman"/>
                <w:sz w:val="18"/>
              </w:rPr>
              <w:fldChar w:fldCharType="begin">
                <w:ffData>
                  <w:name w:val="Check8"/>
                  <w:enabled/>
                  <w:calcOnExit w:val="0"/>
                  <w:checkBox>
                    <w:sizeAuto/>
                    <w:default w:val="1"/>
                  </w:checkBox>
                </w:ffData>
              </w:fldChar>
            </w:r>
            <w:bookmarkStart w:id="8" w:name="Check8"/>
            <w:r>
              <w:rPr>
                <w:rFonts w:ascii="Times New Roman" w:hAnsi="Times New Roman" w:cs="Times New Roman"/>
                <w:sz w:val="18"/>
              </w:rPr>
              <w:instrText xml:space="preserve"> FORMCHECKBOX </w:instrText>
            </w:r>
            <w:r w:rsidR="007356E3">
              <w:rPr>
                <w:rFonts w:ascii="Times New Roman" w:hAnsi="Times New Roman" w:cs="Times New Roman"/>
                <w:sz w:val="18"/>
              </w:rPr>
            </w:r>
            <w:r w:rsidR="007356E3">
              <w:rPr>
                <w:rFonts w:ascii="Times New Roman" w:hAnsi="Times New Roman" w:cs="Times New Roman"/>
                <w:sz w:val="18"/>
              </w:rPr>
              <w:fldChar w:fldCharType="separate"/>
            </w:r>
            <w:r>
              <w:rPr>
                <w:rFonts w:ascii="Times New Roman" w:hAnsi="Times New Roman" w:cs="Times New Roman"/>
                <w:sz w:val="18"/>
              </w:rPr>
              <w:fldChar w:fldCharType="end"/>
            </w:r>
            <w:bookmarkEnd w:id="8"/>
            <w:r w:rsidR="00F2132A" w:rsidRPr="000154D5">
              <w:rPr>
                <w:rFonts w:ascii="Times New Roman" w:hAnsi="Times New Roman" w:cs="Times New Roman"/>
                <w:sz w:val="18"/>
              </w:rPr>
              <w:t xml:space="preserve">  Coursework</w:t>
            </w:r>
          </w:p>
          <w:p w:rsidR="00F2132A" w:rsidRPr="000154D5" w:rsidRDefault="00F2132A" w:rsidP="00F2132A">
            <w:pPr>
              <w:rPr>
                <w:rFonts w:ascii="Times New Roman" w:hAnsi="Times New Roman" w:cs="Times New Roman"/>
              </w:rPr>
            </w:pPr>
            <w:r w:rsidRPr="000154D5">
              <w:rPr>
                <w:rFonts w:ascii="Times New Roman" w:hAnsi="Times New Roman" w:cs="Times New Roman"/>
                <w:sz w:val="18"/>
              </w:rPr>
              <w:fldChar w:fldCharType="begin">
                <w:ffData>
                  <w:name w:val="Check9"/>
                  <w:enabled/>
                  <w:calcOnExit w:val="0"/>
                  <w:checkBox>
                    <w:sizeAuto/>
                    <w:default w:val="0"/>
                  </w:checkBox>
                </w:ffData>
              </w:fldChar>
            </w:r>
            <w:bookmarkStart w:id="9" w:name="Check9"/>
            <w:r w:rsidRPr="000154D5">
              <w:rPr>
                <w:rFonts w:ascii="Times New Roman" w:hAnsi="Times New Roman" w:cs="Times New Roman"/>
                <w:sz w:val="18"/>
              </w:rPr>
              <w:instrText xml:space="preserve"> FORMCHECKBOX </w:instrText>
            </w:r>
            <w:r w:rsidR="007356E3">
              <w:rPr>
                <w:rFonts w:ascii="Times New Roman" w:hAnsi="Times New Roman" w:cs="Times New Roman"/>
                <w:sz w:val="18"/>
              </w:rPr>
            </w:r>
            <w:r w:rsidR="007356E3">
              <w:rPr>
                <w:rFonts w:ascii="Times New Roman" w:hAnsi="Times New Roman" w:cs="Times New Roman"/>
                <w:sz w:val="18"/>
              </w:rPr>
              <w:fldChar w:fldCharType="separate"/>
            </w:r>
            <w:r w:rsidRPr="000154D5">
              <w:rPr>
                <w:rFonts w:ascii="Times New Roman" w:hAnsi="Times New Roman" w:cs="Times New Roman"/>
                <w:sz w:val="18"/>
              </w:rPr>
              <w:fldChar w:fldCharType="end"/>
            </w:r>
            <w:bookmarkEnd w:id="9"/>
            <w:r w:rsidRPr="000154D5">
              <w:rPr>
                <w:rFonts w:ascii="Times New Roman" w:hAnsi="Times New Roman" w:cs="Times New Roman"/>
                <w:sz w:val="18"/>
              </w:rPr>
              <w:t xml:space="preserve">  Other  </w:t>
            </w:r>
          </w:p>
        </w:tc>
      </w:tr>
    </w:tbl>
    <w:p w:rsidR="00D92660" w:rsidRDefault="00D92660" w:rsidP="00544852"/>
    <w:sectPr w:rsidR="00D92660" w:rsidSect="00FB2F84">
      <w:headerReference w:type="default" r:id="rId16"/>
      <w:footerReference w:type="default" r:id="rId17"/>
      <w:headerReference w:type="first" r:id="rId18"/>
      <w:pgSz w:w="12240" w:h="15840" w:code="1"/>
      <w:pgMar w:top="864" w:right="720" w:bottom="432" w:left="720" w:header="288" w:footer="288" w:gutter="0"/>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6E3" w:rsidRDefault="007356E3" w:rsidP="00405F2B">
      <w:pPr>
        <w:spacing w:after="0" w:line="240" w:lineRule="auto"/>
      </w:pPr>
      <w:r>
        <w:separator/>
      </w:r>
    </w:p>
  </w:endnote>
  <w:endnote w:type="continuationSeparator" w:id="0">
    <w:p w:rsidR="007356E3" w:rsidRDefault="007356E3" w:rsidP="00405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08D" w:rsidRDefault="00FB2F84" w:rsidP="0052408D">
    <w:pPr>
      <w:pStyle w:val="Footer"/>
      <w:tabs>
        <w:tab w:val="clear" w:pos="4680"/>
        <w:tab w:val="clear" w:pos="9360"/>
        <w:tab w:val="center" w:pos="5310"/>
        <w:tab w:val="left" w:pos="8010"/>
        <w:tab w:val="right" w:pos="10800"/>
      </w:tabs>
      <w:ind w:left="-450"/>
      <w:rPr>
        <w:rFonts w:ascii="Times New Roman" w:hAnsi="Times New Roman"/>
        <w:b/>
        <w:bCs/>
        <w:sz w:val="16"/>
        <w:szCs w:val="16"/>
      </w:rPr>
    </w:pPr>
    <w:r>
      <w:rPr>
        <w:sz w:val="16"/>
        <w:szCs w:val="16"/>
      </w:rPr>
      <w:t>8/4/</w:t>
    </w:r>
    <w:r w:rsidR="00972A16" w:rsidRPr="007301E4">
      <w:rPr>
        <w:sz w:val="16"/>
        <w:szCs w:val="16"/>
      </w:rPr>
      <w:t>17</w:t>
    </w:r>
    <w:r w:rsidR="0052408D" w:rsidRPr="0052408D">
      <w:rPr>
        <w:rFonts w:ascii="Times New Roman" w:hAnsi="Times New Roman"/>
        <w:b/>
        <w:bCs/>
        <w:sz w:val="16"/>
        <w:szCs w:val="16"/>
      </w:rPr>
      <w:t xml:space="preserve"> </w:t>
    </w:r>
    <w:r w:rsidR="0052408D">
      <w:rPr>
        <w:rFonts w:ascii="Times New Roman" w:hAnsi="Times New Roman"/>
        <w:b/>
        <w:bCs/>
        <w:sz w:val="16"/>
        <w:szCs w:val="16"/>
      </w:rPr>
      <w:t xml:space="preserve">     </w:t>
    </w:r>
    <w:r w:rsidR="0052408D" w:rsidRPr="0052408D">
      <w:rPr>
        <w:rFonts w:ascii="Times New Roman" w:hAnsi="Times New Roman"/>
        <w:b/>
        <w:bCs/>
        <w:sz w:val="16"/>
        <w:szCs w:val="16"/>
      </w:rPr>
      <w:t xml:space="preserve">Key:  </w:t>
    </w:r>
    <w:r w:rsidR="0052408D" w:rsidRPr="0052408D">
      <w:rPr>
        <w:rFonts w:ascii="Times New Roman" w:hAnsi="Times New Roman"/>
        <w:b/>
        <w:bCs/>
        <w:sz w:val="16"/>
        <w:szCs w:val="16"/>
      </w:rPr>
      <w:tab/>
    </w:r>
    <w:r w:rsidR="0052408D" w:rsidRPr="007301E4">
      <w:rPr>
        <w:rFonts w:ascii="Times New Roman" w:hAnsi="Times New Roman"/>
        <w:b/>
        <w:bCs/>
        <w:sz w:val="16"/>
        <w:szCs w:val="16"/>
        <w:shd w:val="clear" w:color="auto" w:fill="A8D08D" w:themeFill="accent6" w:themeFillTint="99"/>
      </w:rPr>
      <w:t>Alignment of Standards, Objectives, and Assessments</w:t>
    </w:r>
    <w:r w:rsidR="0052408D">
      <w:rPr>
        <w:rFonts w:ascii="Times New Roman" w:hAnsi="Times New Roman"/>
        <w:b/>
        <w:bCs/>
        <w:sz w:val="16"/>
        <w:szCs w:val="16"/>
      </w:rPr>
      <w:t xml:space="preserve"> </w:t>
    </w:r>
    <w:r w:rsidR="0052408D">
      <w:rPr>
        <w:rFonts w:ascii="Times New Roman" w:hAnsi="Times New Roman"/>
        <w:b/>
        <w:bCs/>
        <w:sz w:val="16"/>
        <w:szCs w:val="16"/>
      </w:rPr>
      <w:tab/>
    </w:r>
    <w:r w:rsidR="0052408D" w:rsidRPr="007301E4">
      <w:rPr>
        <w:rFonts w:ascii="Times New Roman" w:hAnsi="Times New Roman"/>
        <w:b/>
        <w:bCs/>
        <w:sz w:val="16"/>
        <w:szCs w:val="16"/>
        <w:shd w:val="clear" w:color="auto" w:fill="FFE599" w:themeFill="accent4" w:themeFillTint="66"/>
      </w:rPr>
      <w:t>Preparation Before Implementation</w:t>
    </w:r>
    <w:r w:rsidR="0052408D">
      <w:rPr>
        <w:rFonts w:ascii="Times New Roman" w:hAnsi="Times New Roman"/>
        <w:b/>
        <w:bCs/>
        <w:sz w:val="16"/>
        <w:szCs w:val="16"/>
      </w:rPr>
      <w:tab/>
    </w:r>
  </w:p>
  <w:p w:rsidR="000306D1" w:rsidRPr="0052408D" w:rsidRDefault="0052408D" w:rsidP="0052408D">
    <w:pPr>
      <w:pStyle w:val="Footer"/>
      <w:tabs>
        <w:tab w:val="clear" w:pos="4680"/>
        <w:tab w:val="clear" w:pos="9360"/>
        <w:tab w:val="left" w:pos="4320"/>
        <w:tab w:val="left" w:pos="8010"/>
        <w:tab w:val="right" w:pos="10440"/>
      </w:tabs>
      <w:rPr>
        <w:rFonts w:ascii="Times New Roman" w:hAnsi="Times New Roman"/>
        <w:b/>
        <w:bCs/>
        <w:sz w:val="16"/>
        <w:szCs w:val="16"/>
        <w:shd w:val="clear" w:color="auto" w:fill="F7CAAC" w:themeFill="accent2" w:themeFillTint="66"/>
      </w:rPr>
    </w:pPr>
    <w:r w:rsidRPr="0052408D">
      <w:rPr>
        <w:rFonts w:ascii="Times New Roman" w:hAnsi="Times New Roman"/>
        <w:b/>
        <w:bCs/>
        <w:sz w:val="16"/>
        <w:szCs w:val="16"/>
      </w:rPr>
      <w:t xml:space="preserve">            </w:t>
    </w:r>
    <w:r w:rsidRPr="007301E4">
      <w:rPr>
        <w:rFonts w:ascii="Times New Roman" w:hAnsi="Times New Roman"/>
        <w:b/>
        <w:bCs/>
        <w:sz w:val="16"/>
        <w:szCs w:val="16"/>
        <w:shd w:val="clear" w:color="auto" w:fill="F7CAAC" w:themeFill="accent2" w:themeFillTint="66"/>
      </w:rPr>
      <w:t>Plan for Instructional Implementation</w:t>
    </w:r>
    <w:r w:rsidRPr="0052408D">
      <w:rPr>
        <w:rFonts w:ascii="Times New Roman" w:hAnsi="Times New Roman"/>
        <w:b/>
        <w:bCs/>
        <w:sz w:val="16"/>
        <w:szCs w:val="16"/>
      </w:rPr>
      <w:t xml:space="preserve">  </w:t>
    </w:r>
    <w:r w:rsidRPr="0052408D">
      <w:rPr>
        <w:rFonts w:ascii="Times New Roman" w:hAnsi="Times New Roman"/>
        <w:b/>
        <w:bCs/>
        <w:sz w:val="16"/>
        <w:szCs w:val="16"/>
      </w:rPr>
      <w:tab/>
    </w:r>
    <w:r w:rsidRPr="007301E4">
      <w:rPr>
        <w:rFonts w:ascii="Times New Roman" w:hAnsi="Times New Roman"/>
        <w:b/>
        <w:bCs/>
        <w:sz w:val="16"/>
        <w:szCs w:val="16"/>
        <w:shd w:val="clear" w:color="auto" w:fill="B4C6E7" w:themeFill="accent5" w:themeFillTint="66"/>
      </w:rPr>
      <w:t>Meeting the Needs of All Learners</w:t>
    </w:r>
    <w:r w:rsidRPr="007301E4">
      <w:rPr>
        <w:rFonts w:ascii="Times New Roman" w:hAnsi="Times New Roman"/>
        <w:b/>
        <w:bCs/>
        <w:sz w:val="16"/>
        <w:szCs w:val="16"/>
      </w:rPr>
      <w:t xml:space="preserve"> </w:t>
    </w:r>
    <w:r>
      <w:rPr>
        <w:rFonts w:ascii="Times New Roman" w:hAnsi="Times New Roman"/>
        <w:b/>
        <w:bCs/>
        <w:sz w:val="16"/>
        <w:szCs w:val="16"/>
      </w:rPr>
      <w:tab/>
    </w:r>
    <w:r w:rsidRPr="007301E4">
      <w:rPr>
        <w:rFonts w:ascii="Times New Roman" w:hAnsi="Times New Roman"/>
        <w:b/>
        <w:bCs/>
        <w:sz w:val="16"/>
        <w:szCs w:val="16"/>
      </w:rPr>
      <w:t xml:space="preserve"> </w:t>
    </w:r>
    <w:r>
      <w:rPr>
        <w:rFonts w:ascii="Times New Roman" w:hAnsi="Times New Roman"/>
        <w:b/>
        <w:bCs/>
        <w:sz w:val="16"/>
        <w:szCs w:val="16"/>
      </w:rPr>
      <w:tab/>
    </w:r>
    <w:r w:rsidRPr="008C6D22">
      <w:rPr>
        <w:rFonts w:ascii="Times New Roman" w:hAnsi="Times New Roman"/>
        <w:b/>
        <w:bCs/>
        <w:sz w:val="16"/>
        <w:szCs w:val="16"/>
        <w:shd w:val="clear" w:color="auto" w:fill="FF99CC"/>
      </w:rPr>
      <w:t>Assessment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6E3" w:rsidRDefault="007356E3" w:rsidP="00405F2B">
      <w:pPr>
        <w:spacing w:after="0" w:line="240" w:lineRule="auto"/>
      </w:pPr>
      <w:r>
        <w:separator/>
      </w:r>
    </w:p>
  </w:footnote>
  <w:footnote w:type="continuationSeparator" w:id="0">
    <w:p w:rsidR="007356E3" w:rsidRDefault="007356E3" w:rsidP="00405F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4E1" w:rsidRPr="00BF135C" w:rsidRDefault="00405F2B" w:rsidP="007554E1">
    <w:pPr>
      <w:pStyle w:val="Header"/>
      <w:jc w:val="center"/>
      <w:rPr>
        <w:rFonts w:ascii="Times New Roman" w:hAnsi="Times New Roman" w:cs="Times New Roman"/>
        <w:b/>
        <w:sz w:val="32"/>
        <w:szCs w:val="36"/>
      </w:rPr>
    </w:pPr>
    <w:r w:rsidRPr="00BF135C">
      <w:rPr>
        <w:rFonts w:ascii="Times New Roman" w:hAnsi="Times New Roman" w:cs="Times New Roman"/>
        <w:b/>
        <w:sz w:val="32"/>
        <w:szCs w:val="36"/>
      </w:rPr>
      <w:t>FSC School of Education</w:t>
    </w:r>
  </w:p>
  <w:p w:rsidR="00405F2B" w:rsidRPr="00BF135C" w:rsidRDefault="007554E1" w:rsidP="007554E1">
    <w:pPr>
      <w:pStyle w:val="Header"/>
      <w:jc w:val="center"/>
      <w:rPr>
        <w:color w:val="44546A" w:themeColor="text2"/>
        <w:sz w:val="18"/>
        <w:szCs w:val="20"/>
      </w:rPr>
    </w:pPr>
    <w:r w:rsidRPr="00BF135C">
      <w:rPr>
        <w:rFonts w:ascii="Times New Roman" w:hAnsi="Times New Roman" w:cs="Times New Roman"/>
        <w:b/>
        <w:sz w:val="32"/>
        <w:szCs w:val="36"/>
      </w:rPr>
      <w:t>Standards-Based Lesson Plan Template 2017-18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b/>
        <w:sz w:val="36"/>
        <w:szCs w:val="36"/>
      </w:rPr>
      <w:alias w:val="Title"/>
      <w:id w:val="647014307"/>
      <w:placeholder>
        <w:docPart w:val="1912887F7ECF48C7BA6A23E0C3160D23"/>
      </w:placeholder>
      <w:dataBinding w:prefixMappings="xmlns:ns0='http://schemas.openxmlformats.org/package/2006/metadata/core-properties' xmlns:ns1='http://purl.org/dc/elements/1.1/'" w:xpath="/ns0:coreProperties[1]/ns1:title[1]" w:storeItemID="{6C3C8BC8-F283-45AE-878A-BAB7291924A1}"/>
      <w:text/>
    </w:sdtPr>
    <w:sdtEndPr/>
    <w:sdtContent>
      <w:p w:rsidR="000306D1" w:rsidRPr="00F25075" w:rsidRDefault="007554E1" w:rsidP="009610BC">
        <w:pPr>
          <w:pStyle w:val="Header"/>
          <w:pBdr>
            <w:bottom w:val="thickThinSmallGap" w:sz="24" w:space="4" w:color="823B0B" w:themeColor="accent2" w:themeShade="7F"/>
          </w:pBdr>
          <w:spacing w:after="240"/>
          <w:jc w:val="center"/>
          <w:rPr>
            <w:rFonts w:ascii="Times New Roman" w:eastAsiaTheme="majorEastAsia" w:hAnsi="Times New Roman" w:cs="Times New Roman"/>
            <w:sz w:val="32"/>
            <w:szCs w:val="32"/>
          </w:rPr>
        </w:pPr>
        <w:r>
          <w:rPr>
            <w:rFonts w:ascii="Times New Roman" w:hAnsi="Times New Roman" w:cs="Times New Roman"/>
            <w:b/>
            <w:sz w:val="36"/>
            <w:szCs w:val="36"/>
          </w:rPr>
          <w:t>FSC School of Education                                                     Standards-Based Lesson Plan 2017-2018</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C58EE"/>
    <w:multiLevelType w:val="hybridMultilevel"/>
    <w:tmpl w:val="DCF4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F42808"/>
    <w:multiLevelType w:val="hybridMultilevel"/>
    <w:tmpl w:val="E462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3742D2"/>
    <w:multiLevelType w:val="hybridMultilevel"/>
    <w:tmpl w:val="7D08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F859A8"/>
    <w:multiLevelType w:val="hybridMultilevel"/>
    <w:tmpl w:val="9BF0D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8F78F9"/>
    <w:multiLevelType w:val="hybridMultilevel"/>
    <w:tmpl w:val="537C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F2B"/>
    <w:rsid w:val="00000EC6"/>
    <w:rsid w:val="0000241F"/>
    <w:rsid w:val="00003471"/>
    <w:rsid w:val="0000506D"/>
    <w:rsid w:val="00010CE9"/>
    <w:rsid w:val="000154D5"/>
    <w:rsid w:val="000207E6"/>
    <w:rsid w:val="00020D7E"/>
    <w:rsid w:val="0002200E"/>
    <w:rsid w:val="00027461"/>
    <w:rsid w:val="000315D4"/>
    <w:rsid w:val="000353B8"/>
    <w:rsid w:val="00035E0F"/>
    <w:rsid w:val="0004705D"/>
    <w:rsid w:val="00054121"/>
    <w:rsid w:val="00054EFC"/>
    <w:rsid w:val="00060843"/>
    <w:rsid w:val="00067318"/>
    <w:rsid w:val="000702A4"/>
    <w:rsid w:val="00072379"/>
    <w:rsid w:val="000735E7"/>
    <w:rsid w:val="0007397F"/>
    <w:rsid w:val="000744A1"/>
    <w:rsid w:val="000760B9"/>
    <w:rsid w:val="00077B74"/>
    <w:rsid w:val="00085BCC"/>
    <w:rsid w:val="00095BEA"/>
    <w:rsid w:val="000976CE"/>
    <w:rsid w:val="000A1F3A"/>
    <w:rsid w:val="000A6849"/>
    <w:rsid w:val="000A6B8A"/>
    <w:rsid w:val="000B3272"/>
    <w:rsid w:val="000B3BCF"/>
    <w:rsid w:val="000C0506"/>
    <w:rsid w:val="000C22C5"/>
    <w:rsid w:val="000C3025"/>
    <w:rsid w:val="000C5641"/>
    <w:rsid w:val="000C5AB4"/>
    <w:rsid w:val="000D305D"/>
    <w:rsid w:val="000D3BA8"/>
    <w:rsid w:val="000D5B23"/>
    <w:rsid w:val="000D7C41"/>
    <w:rsid w:val="000E42C0"/>
    <w:rsid w:val="000F1B54"/>
    <w:rsid w:val="000F6101"/>
    <w:rsid w:val="000F6571"/>
    <w:rsid w:val="000F6E15"/>
    <w:rsid w:val="001039FB"/>
    <w:rsid w:val="001117CC"/>
    <w:rsid w:val="00111A31"/>
    <w:rsid w:val="00112E7C"/>
    <w:rsid w:val="00126D41"/>
    <w:rsid w:val="001410C5"/>
    <w:rsid w:val="001440BB"/>
    <w:rsid w:val="001468D0"/>
    <w:rsid w:val="00151733"/>
    <w:rsid w:val="001528A5"/>
    <w:rsid w:val="00152D19"/>
    <w:rsid w:val="00153455"/>
    <w:rsid w:val="001609CA"/>
    <w:rsid w:val="0016214A"/>
    <w:rsid w:val="00166EDD"/>
    <w:rsid w:val="0016732C"/>
    <w:rsid w:val="0017063E"/>
    <w:rsid w:val="0017207F"/>
    <w:rsid w:val="00180A23"/>
    <w:rsid w:val="001857E1"/>
    <w:rsid w:val="001878E3"/>
    <w:rsid w:val="00193501"/>
    <w:rsid w:val="00197A59"/>
    <w:rsid w:val="001A11F5"/>
    <w:rsid w:val="001A215F"/>
    <w:rsid w:val="001A333C"/>
    <w:rsid w:val="001A538C"/>
    <w:rsid w:val="001B73CD"/>
    <w:rsid w:val="001C15AD"/>
    <w:rsid w:val="001C3EB4"/>
    <w:rsid w:val="001E1D86"/>
    <w:rsid w:val="001E1D8A"/>
    <w:rsid w:val="001E41AF"/>
    <w:rsid w:val="001E4777"/>
    <w:rsid w:val="001E547A"/>
    <w:rsid w:val="001E6FCB"/>
    <w:rsid w:val="001F0C01"/>
    <w:rsid w:val="001F14A1"/>
    <w:rsid w:val="001F5556"/>
    <w:rsid w:val="001F73E2"/>
    <w:rsid w:val="002045B0"/>
    <w:rsid w:val="00205CAC"/>
    <w:rsid w:val="00210B9A"/>
    <w:rsid w:val="002127BD"/>
    <w:rsid w:val="00221E50"/>
    <w:rsid w:val="00230A41"/>
    <w:rsid w:val="00231D07"/>
    <w:rsid w:val="00245CA1"/>
    <w:rsid w:val="00247F13"/>
    <w:rsid w:val="00250116"/>
    <w:rsid w:val="00262693"/>
    <w:rsid w:val="00262E13"/>
    <w:rsid w:val="0026528C"/>
    <w:rsid w:val="00265C67"/>
    <w:rsid w:val="00265D1D"/>
    <w:rsid w:val="00267CD8"/>
    <w:rsid w:val="002726B4"/>
    <w:rsid w:val="00274A4E"/>
    <w:rsid w:val="00275E99"/>
    <w:rsid w:val="00282DEF"/>
    <w:rsid w:val="00284164"/>
    <w:rsid w:val="00284367"/>
    <w:rsid w:val="00284C7B"/>
    <w:rsid w:val="0028664C"/>
    <w:rsid w:val="002873CA"/>
    <w:rsid w:val="00290874"/>
    <w:rsid w:val="0029527D"/>
    <w:rsid w:val="00296FFD"/>
    <w:rsid w:val="00297287"/>
    <w:rsid w:val="002A285B"/>
    <w:rsid w:val="002B582E"/>
    <w:rsid w:val="002C1946"/>
    <w:rsid w:val="002C765C"/>
    <w:rsid w:val="002D1014"/>
    <w:rsid w:val="002D20E1"/>
    <w:rsid w:val="002D3F8D"/>
    <w:rsid w:val="002E083F"/>
    <w:rsid w:val="002E196C"/>
    <w:rsid w:val="002E526A"/>
    <w:rsid w:val="002E718E"/>
    <w:rsid w:val="002F6725"/>
    <w:rsid w:val="002F7409"/>
    <w:rsid w:val="002F776A"/>
    <w:rsid w:val="00312761"/>
    <w:rsid w:val="00313FF3"/>
    <w:rsid w:val="00325AD5"/>
    <w:rsid w:val="00326BCE"/>
    <w:rsid w:val="003314D0"/>
    <w:rsid w:val="0033459F"/>
    <w:rsid w:val="0034168B"/>
    <w:rsid w:val="00344E2F"/>
    <w:rsid w:val="003511BE"/>
    <w:rsid w:val="00352D3D"/>
    <w:rsid w:val="0035740D"/>
    <w:rsid w:val="00357760"/>
    <w:rsid w:val="003627F5"/>
    <w:rsid w:val="00370D72"/>
    <w:rsid w:val="0037682A"/>
    <w:rsid w:val="00387888"/>
    <w:rsid w:val="00390458"/>
    <w:rsid w:val="00390473"/>
    <w:rsid w:val="003924D5"/>
    <w:rsid w:val="00395DA8"/>
    <w:rsid w:val="003A4D27"/>
    <w:rsid w:val="003A67A2"/>
    <w:rsid w:val="003B5B44"/>
    <w:rsid w:val="003B6B34"/>
    <w:rsid w:val="003B6F44"/>
    <w:rsid w:val="003C584F"/>
    <w:rsid w:val="003D0C0F"/>
    <w:rsid w:val="003D16F2"/>
    <w:rsid w:val="003D224C"/>
    <w:rsid w:val="003D6E3F"/>
    <w:rsid w:val="003D752E"/>
    <w:rsid w:val="003D7992"/>
    <w:rsid w:val="003E61D4"/>
    <w:rsid w:val="003E6B67"/>
    <w:rsid w:val="003E7E74"/>
    <w:rsid w:val="003F517A"/>
    <w:rsid w:val="003F67D1"/>
    <w:rsid w:val="00402790"/>
    <w:rsid w:val="00405F2B"/>
    <w:rsid w:val="00407426"/>
    <w:rsid w:val="00417C2F"/>
    <w:rsid w:val="0042409E"/>
    <w:rsid w:val="00432063"/>
    <w:rsid w:val="0043478D"/>
    <w:rsid w:val="004359F0"/>
    <w:rsid w:val="00436C34"/>
    <w:rsid w:val="00437F49"/>
    <w:rsid w:val="00457F56"/>
    <w:rsid w:val="004614AB"/>
    <w:rsid w:val="00461D3E"/>
    <w:rsid w:val="00463979"/>
    <w:rsid w:val="00463C83"/>
    <w:rsid w:val="00470652"/>
    <w:rsid w:val="00470BAA"/>
    <w:rsid w:val="00470C45"/>
    <w:rsid w:val="00471554"/>
    <w:rsid w:val="004800CC"/>
    <w:rsid w:val="004834A7"/>
    <w:rsid w:val="004850A8"/>
    <w:rsid w:val="00486D52"/>
    <w:rsid w:val="004910E9"/>
    <w:rsid w:val="004939F0"/>
    <w:rsid w:val="00493AEB"/>
    <w:rsid w:val="004945C7"/>
    <w:rsid w:val="004A2EC4"/>
    <w:rsid w:val="004A4422"/>
    <w:rsid w:val="004A6D3E"/>
    <w:rsid w:val="004A71BB"/>
    <w:rsid w:val="004B0F86"/>
    <w:rsid w:val="004C0453"/>
    <w:rsid w:val="004D0412"/>
    <w:rsid w:val="004D0437"/>
    <w:rsid w:val="004D2E86"/>
    <w:rsid w:val="004D2ED9"/>
    <w:rsid w:val="004E1AEF"/>
    <w:rsid w:val="004E1EF4"/>
    <w:rsid w:val="004E4693"/>
    <w:rsid w:val="004E4940"/>
    <w:rsid w:val="004E6BB5"/>
    <w:rsid w:val="004F067E"/>
    <w:rsid w:val="004F6F5B"/>
    <w:rsid w:val="004F754F"/>
    <w:rsid w:val="00501758"/>
    <w:rsid w:val="0050429B"/>
    <w:rsid w:val="005047C5"/>
    <w:rsid w:val="00504B5C"/>
    <w:rsid w:val="00505DF9"/>
    <w:rsid w:val="0051295D"/>
    <w:rsid w:val="00512ED0"/>
    <w:rsid w:val="005169CE"/>
    <w:rsid w:val="00516C5E"/>
    <w:rsid w:val="00520536"/>
    <w:rsid w:val="0052408D"/>
    <w:rsid w:val="00524655"/>
    <w:rsid w:val="005314CB"/>
    <w:rsid w:val="00531E04"/>
    <w:rsid w:val="00534E94"/>
    <w:rsid w:val="005361C1"/>
    <w:rsid w:val="00543223"/>
    <w:rsid w:val="00544852"/>
    <w:rsid w:val="00545130"/>
    <w:rsid w:val="00556650"/>
    <w:rsid w:val="005610B7"/>
    <w:rsid w:val="005625BD"/>
    <w:rsid w:val="00564138"/>
    <w:rsid w:val="005644AE"/>
    <w:rsid w:val="005662F5"/>
    <w:rsid w:val="005675EF"/>
    <w:rsid w:val="00570561"/>
    <w:rsid w:val="00573DED"/>
    <w:rsid w:val="00574347"/>
    <w:rsid w:val="00574970"/>
    <w:rsid w:val="005769CB"/>
    <w:rsid w:val="0059386E"/>
    <w:rsid w:val="00593BE8"/>
    <w:rsid w:val="00596976"/>
    <w:rsid w:val="00596E6D"/>
    <w:rsid w:val="00596FA5"/>
    <w:rsid w:val="005A7D82"/>
    <w:rsid w:val="005B2602"/>
    <w:rsid w:val="005B4AC5"/>
    <w:rsid w:val="005B5C3D"/>
    <w:rsid w:val="005B6052"/>
    <w:rsid w:val="005C3545"/>
    <w:rsid w:val="005C5863"/>
    <w:rsid w:val="005C6550"/>
    <w:rsid w:val="005C6A30"/>
    <w:rsid w:val="005D0A62"/>
    <w:rsid w:val="005D1EA5"/>
    <w:rsid w:val="005D379E"/>
    <w:rsid w:val="005D7328"/>
    <w:rsid w:val="005E7BD6"/>
    <w:rsid w:val="005F17F7"/>
    <w:rsid w:val="005F58AB"/>
    <w:rsid w:val="005F637D"/>
    <w:rsid w:val="00600281"/>
    <w:rsid w:val="00607D95"/>
    <w:rsid w:val="00612683"/>
    <w:rsid w:val="00621491"/>
    <w:rsid w:val="00622C43"/>
    <w:rsid w:val="00627945"/>
    <w:rsid w:val="006307D6"/>
    <w:rsid w:val="00631359"/>
    <w:rsid w:val="00635E8B"/>
    <w:rsid w:val="00640035"/>
    <w:rsid w:val="00642CFD"/>
    <w:rsid w:val="00643E06"/>
    <w:rsid w:val="006472A5"/>
    <w:rsid w:val="00653391"/>
    <w:rsid w:val="006545DF"/>
    <w:rsid w:val="0066580B"/>
    <w:rsid w:val="00666F0D"/>
    <w:rsid w:val="006713EB"/>
    <w:rsid w:val="00671CBB"/>
    <w:rsid w:val="00676686"/>
    <w:rsid w:val="00684386"/>
    <w:rsid w:val="0069027E"/>
    <w:rsid w:val="006908B0"/>
    <w:rsid w:val="00690AB6"/>
    <w:rsid w:val="00691DFC"/>
    <w:rsid w:val="00696316"/>
    <w:rsid w:val="006A6A57"/>
    <w:rsid w:val="006B0260"/>
    <w:rsid w:val="006B343F"/>
    <w:rsid w:val="006B6ECA"/>
    <w:rsid w:val="006B7BF8"/>
    <w:rsid w:val="006C08BE"/>
    <w:rsid w:val="006C68C6"/>
    <w:rsid w:val="006C7C3E"/>
    <w:rsid w:val="006D4374"/>
    <w:rsid w:val="006E04BE"/>
    <w:rsid w:val="006E1CA7"/>
    <w:rsid w:val="006E42B2"/>
    <w:rsid w:val="006E5ED8"/>
    <w:rsid w:val="006E6C52"/>
    <w:rsid w:val="0070689B"/>
    <w:rsid w:val="00707471"/>
    <w:rsid w:val="007125F1"/>
    <w:rsid w:val="00716B14"/>
    <w:rsid w:val="007214C1"/>
    <w:rsid w:val="007301E4"/>
    <w:rsid w:val="00730372"/>
    <w:rsid w:val="00732D63"/>
    <w:rsid w:val="007356E3"/>
    <w:rsid w:val="00737A59"/>
    <w:rsid w:val="0074457A"/>
    <w:rsid w:val="00745EBC"/>
    <w:rsid w:val="007504E9"/>
    <w:rsid w:val="007509EA"/>
    <w:rsid w:val="00754B36"/>
    <w:rsid w:val="007554E1"/>
    <w:rsid w:val="007577AD"/>
    <w:rsid w:val="00757C68"/>
    <w:rsid w:val="00760374"/>
    <w:rsid w:val="00762917"/>
    <w:rsid w:val="00763127"/>
    <w:rsid w:val="00770FE3"/>
    <w:rsid w:val="00777FF4"/>
    <w:rsid w:val="00780F6E"/>
    <w:rsid w:val="00781A44"/>
    <w:rsid w:val="00781F99"/>
    <w:rsid w:val="007831A0"/>
    <w:rsid w:val="007835CB"/>
    <w:rsid w:val="007839A3"/>
    <w:rsid w:val="00784157"/>
    <w:rsid w:val="00785B1B"/>
    <w:rsid w:val="0078791B"/>
    <w:rsid w:val="00791848"/>
    <w:rsid w:val="00795B8D"/>
    <w:rsid w:val="007A299E"/>
    <w:rsid w:val="007A4AB8"/>
    <w:rsid w:val="007A4B29"/>
    <w:rsid w:val="007A5EDE"/>
    <w:rsid w:val="007A65A6"/>
    <w:rsid w:val="007B175A"/>
    <w:rsid w:val="007B187D"/>
    <w:rsid w:val="007B2504"/>
    <w:rsid w:val="007B316B"/>
    <w:rsid w:val="007B4373"/>
    <w:rsid w:val="007B59F1"/>
    <w:rsid w:val="007B5B18"/>
    <w:rsid w:val="007C0DA1"/>
    <w:rsid w:val="007C633F"/>
    <w:rsid w:val="007C649D"/>
    <w:rsid w:val="007D1769"/>
    <w:rsid w:val="007D242A"/>
    <w:rsid w:val="007D2F65"/>
    <w:rsid w:val="007D6299"/>
    <w:rsid w:val="007E1866"/>
    <w:rsid w:val="007E4A71"/>
    <w:rsid w:val="007E5E01"/>
    <w:rsid w:val="007F3A4F"/>
    <w:rsid w:val="00801F97"/>
    <w:rsid w:val="00803B3F"/>
    <w:rsid w:val="00806F8B"/>
    <w:rsid w:val="00813BFB"/>
    <w:rsid w:val="0082083C"/>
    <w:rsid w:val="00820FE1"/>
    <w:rsid w:val="0082170C"/>
    <w:rsid w:val="00824506"/>
    <w:rsid w:val="00835265"/>
    <w:rsid w:val="00844E51"/>
    <w:rsid w:val="00847EEE"/>
    <w:rsid w:val="008502D0"/>
    <w:rsid w:val="008549A9"/>
    <w:rsid w:val="00862564"/>
    <w:rsid w:val="00862654"/>
    <w:rsid w:val="008628AD"/>
    <w:rsid w:val="00865694"/>
    <w:rsid w:val="00866DB2"/>
    <w:rsid w:val="00873B5B"/>
    <w:rsid w:val="00873CF0"/>
    <w:rsid w:val="008744E0"/>
    <w:rsid w:val="00876785"/>
    <w:rsid w:val="00887DD3"/>
    <w:rsid w:val="008903EB"/>
    <w:rsid w:val="008914AA"/>
    <w:rsid w:val="008941EF"/>
    <w:rsid w:val="008A05C9"/>
    <w:rsid w:val="008A3C78"/>
    <w:rsid w:val="008A4522"/>
    <w:rsid w:val="008B01CF"/>
    <w:rsid w:val="008B575C"/>
    <w:rsid w:val="008B6C6B"/>
    <w:rsid w:val="008B6D36"/>
    <w:rsid w:val="008B7C0D"/>
    <w:rsid w:val="008C255C"/>
    <w:rsid w:val="008C6D22"/>
    <w:rsid w:val="008D0F7A"/>
    <w:rsid w:val="008D158E"/>
    <w:rsid w:val="008D2FE3"/>
    <w:rsid w:val="008D4F8C"/>
    <w:rsid w:val="008D6AB0"/>
    <w:rsid w:val="008E0EC5"/>
    <w:rsid w:val="008E56BE"/>
    <w:rsid w:val="008E6534"/>
    <w:rsid w:val="008F23EE"/>
    <w:rsid w:val="008F48ED"/>
    <w:rsid w:val="008F49FD"/>
    <w:rsid w:val="00904B13"/>
    <w:rsid w:val="00907BC3"/>
    <w:rsid w:val="009112C2"/>
    <w:rsid w:val="00925738"/>
    <w:rsid w:val="009313E5"/>
    <w:rsid w:val="00943CD5"/>
    <w:rsid w:val="009445CA"/>
    <w:rsid w:val="00944671"/>
    <w:rsid w:val="00950A1A"/>
    <w:rsid w:val="0095458B"/>
    <w:rsid w:val="00955A4B"/>
    <w:rsid w:val="00966F17"/>
    <w:rsid w:val="00970A1D"/>
    <w:rsid w:val="00972A16"/>
    <w:rsid w:val="00973F96"/>
    <w:rsid w:val="00983D25"/>
    <w:rsid w:val="009911B3"/>
    <w:rsid w:val="00992832"/>
    <w:rsid w:val="009931F3"/>
    <w:rsid w:val="009A0ED1"/>
    <w:rsid w:val="009A1855"/>
    <w:rsid w:val="009A4928"/>
    <w:rsid w:val="009A50F3"/>
    <w:rsid w:val="009A5DDF"/>
    <w:rsid w:val="009A6312"/>
    <w:rsid w:val="009A68A2"/>
    <w:rsid w:val="009A7B25"/>
    <w:rsid w:val="009A7DED"/>
    <w:rsid w:val="009B262D"/>
    <w:rsid w:val="009B3207"/>
    <w:rsid w:val="009B399A"/>
    <w:rsid w:val="009B6E6D"/>
    <w:rsid w:val="009B7530"/>
    <w:rsid w:val="009B7B3A"/>
    <w:rsid w:val="009C039D"/>
    <w:rsid w:val="009C0722"/>
    <w:rsid w:val="009C2C60"/>
    <w:rsid w:val="009C5002"/>
    <w:rsid w:val="009D1D18"/>
    <w:rsid w:val="009D34BD"/>
    <w:rsid w:val="009D3D94"/>
    <w:rsid w:val="009E63B9"/>
    <w:rsid w:val="009E675D"/>
    <w:rsid w:val="009E7728"/>
    <w:rsid w:val="009E7A09"/>
    <w:rsid w:val="009F20AD"/>
    <w:rsid w:val="00A0237A"/>
    <w:rsid w:val="00A0433F"/>
    <w:rsid w:val="00A05915"/>
    <w:rsid w:val="00A10CFA"/>
    <w:rsid w:val="00A12BE0"/>
    <w:rsid w:val="00A23F07"/>
    <w:rsid w:val="00A249FE"/>
    <w:rsid w:val="00A263CA"/>
    <w:rsid w:val="00A308C1"/>
    <w:rsid w:val="00A30E85"/>
    <w:rsid w:val="00A31B72"/>
    <w:rsid w:val="00A323AB"/>
    <w:rsid w:val="00A338CD"/>
    <w:rsid w:val="00A34ADD"/>
    <w:rsid w:val="00A36F13"/>
    <w:rsid w:val="00A4480E"/>
    <w:rsid w:val="00A45C9F"/>
    <w:rsid w:val="00A464B9"/>
    <w:rsid w:val="00A51F0B"/>
    <w:rsid w:val="00A5320A"/>
    <w:rsid w:val="00A54959"/>
    <w:rsid w:val="00A55B19"/>
    <w:rsid w:val="00A56130"/>
    <w:rsid w:val="00A56986"/>
    <w:rsid w:val="00A56BBD"/>
    <w:rsid w:val="00A56CD3"/>
    <w:rsid w:val="00A65784"/>
    <w:rsid w:val="00A66371"/>
    <w:rsid w:val="00A70869"/>
    <w:rsid w:val="00A75D2D"/>
    <w:rsid w:val="00A76889"/>
    <w:rsid w:val="00A854D7"/>
    <w:rsid w:val="00A97D87"/>
    <w:rsid w:val="00AA1507"/>
    <w:rsid w:val="00AA2C36"/>
    <w:rsid w:val="00AA3F27"/>
    <w:rsid w:val="00AB1C87"/>
    <w:rsid w:val="00AB45E9"/>
    <w:rsid w:val="00AB4C80"/>
    <w:rsid w:val="00AE3C74"/>
    <w:rsid w:val="00B00F7A"/>
    <w:rsid w:val="00B011E2"/>
    <w:rsid w:val="00B05117"/>
    <w:rsid w:val="00B056C5"/>
    <w:rsid w:val="00B102BB"/>
    <w:rsid w:val="00B103D7"/>
    <w:rsid w:val="00B10E17"/>
    <w:rsid w:val="00B23A63"/>
    <w:rsid w:val="00B34A3D"/>
    <w:rsid w:val="00B4043D"/>
    <w:rsid w:val="00B411A2"/>
    <w:rsid w:val="00B44858"/>
    <w:rsid w:val="00B45484"/>
    <w:rsid w:val="00B50537"/>
    <w:rsid w:val="00B5095F"/>
    <w:rsid w:val="00B5475A"/>
    <w:rsid w:val="00B575DC"/>
    <w:rsid w:val="00B61EBA"/>
    <w:rsid w:val="00B62997"/>
    <w:rsid w:val="00B63FBB"/>
    <w:rsid w:val="00B64882"/>
    <w:rsid w:val="00B72C24"/>
    <w:rsid w:val="00B75C7E"/>
    <w:rsid w:val="00B75F4B"/>
    <w:rsid w:val="00B80A6C"/>
    <w:rsid w:val="00B857FB"/>
    <w:rsid w:val="00B85FD2"/>
    <w:rsid w:val="00B876DC"/>
    <w:rsid w:val="00B91A97"/>
    <w:rsid w:val="00B94009"/>
    <w:rsid w:val="00B946CB"/>
    <w:rsid w:val="00BA53EE"/>
    <w:rsid w:val="00BA6BF4"/>
    <w:rsid w:val="00BB51D8"/>
    <w:rsid w:val="00BB7785"/>
    <w:rsid w:val="00BC0EF1"/>
    <w:rsid w:val="00BC1298"/>
    <w:rsid w:val="00BC16C1"/>
    <w:rsid w:val="00BC536C"/>
    <w:rsid w:val="00BC5C0F"/>
    <w:rsid w:val="00BD2A35"/>
    <w:rsid w:val="00BD4C7D"/>
    <w:rsid w:val="00BD7464"/>
    <w:rsid w:val="00BD7EEC"/>
    <w:rsid w:val="00BE38F2"/>
    <w:rsid w:val="00BE3AAF"/>
    <w:rsid w:val="00BF03D8"/>
    <w:rsid w:val="00BF135C"/>
    <w:rsid w:val="00BF2A59"/>
    <w:rsid w:val="00BF3A3A"/>
    <w:rsid w:val="00BF4EAD"/>
    <w:rsid w:val="00BF785A"/>
    <w:rsid w:val="00BF7CB6"/>
    <w:rsid w:val="00C06C3D"/>
    <w:rsid w:val="00C06ED5"/>
    <w:rsid w:val="00C20ED5"/>
    <w:rsid w:val="00C22AE0"/>
    <w:rsid w:val="00C235B1"/>
    <w:rsid w:val="00C240E3"/>
    <w:rsid w:val="00C32A59"/>
    <w:rsid w:val="00C35CF3"/>
    <w:rsid w:val="00C37D73"/>
    <w:rsid w:val="00C41750"/>
    <w:rsid w:val="00C4374B"/>
    <w:rsid w:val="00C43793"/>
    <w:rsid w:val="00C47322"/>
    <w:rsid w:val="00C50BBA"/>
    <w:rsid w:val="00C51232"/>
    <w:rsid w:val="00C550FE"/>
    <w:rsid w:val="00C571DA"/>
    <w:rsid w:val="00C7220F"/>
    <w:rsid w:val="00C7242D"/>
    <w:rsid w:val="00C75515"/>
    <w:rsid w:val="00C77134"/>
    <w:rsid w:val="00C87878"/>
    <w:rsid w:val="00C94D77"/>
    <w:rsid w:val="00C97924"/>
    <w:rsid w:val="00CA2C64"/>
    <w:rsid w:val="00CA2EE8"/>
    <w:rsid w:val="00CA7271"/>
    <w:rsid w:val="00CB1C6D"/>
    <w:rsid w:val="00CC7DBE"/>
    <w:rsid w:val="00CD0A07"/>
    <w:rsid w:val="00CD1E89"/>
    <w:rsid w:val="00CD41B8"/>
    <w:rsid w:val="00CE59CB"/>
    <w:rsid w:val="00CF0897"/>
    <w:rsid w:val="00CF1507"/>
    <w:rsid w:val="00CF5582"/>
    <w:rsid w:val="00CF5687"/>
    <w:rsid w:val="00D01E01"/>
    <w:rsid w:val="00D05806"/>
    <w:rsid w:val="00D067B7"/>
    <w:rsid w:val="00D07131"/>
    <w:rsid w:val="00D12CC5"/>
    <w:rsid w:val="00D1724E"/>
    <w:rsid w:val="00D265BB"/>
    <w:rsid w:val="00D26A99"/>
    <w:rsid w:val="00D365F5"/>
    <w:rsid w:val="00D5654E"/>
    <w:rsid w:val="00D56706"/>
    <w:rsid w:val="00D57D97"/>
    <w:rsid w:val="00D60992"/>
    <w:rsid w:val="00D60D4B"/>
    <w:rsid w:val="00D61052"/>
    <w:rsid w:val="00D64066"/>
    <w:rsid w:val="00D66231"/>
    <w:rsid w:val="00D7034F"/>
    <w:rsid w:val="00D73377"/>
    <w:rsid w:val="00D8427F"/>
    <w:rsid w:val="00D92660"/>
    <w:rsid w:val="00D92A74"/>
    <w:rsid w:val="00D95FA3"/>
    <w:rsid w:val="00DA258D"/>
    <w:rsid w:val="00DA4259"/>
    <w:rsid w:val="00DA724C"/>
    <w:rsid w:val="00DB26DA"/>
    <w:rsid w:val="00DB2BF3"/>
    <w:rsid w:val="00DC506A"/>
    <w:rsid w:val="00DC5300"/>
    <w:rsid w:val="00DC6343"/>
    <w:rsid w:val="00DE107B"/>
    <w:rsid w:val="00DE36AF"/>
    <w:rsid w:val="00DF0765"/>
    <w:rsid w:val="00DF1E93"/>
    <w:rsid w:val="00DF6E2B"/>
    <w:rsid w:val="00DF6F17"/>
    <w:rsid w:val="00E01201"/>
    <w:rsid w:val="00E06273"/>
    <w:rsid w:val="00E07000"/>
    <w:rsid w:val="00E0725A"/>
    <w:rsid w:val="00E0796B"/>
    <w:rsid w:val="00E07DA6"/>
    <w:rsid w:val="00E1230E"/>
    <w:rsid w:val="00E24401"/>
    <w:rsid w:val="00E269B0"/>
    <w:rsid w:val="00E3444C"/>
    <w:rsid w:val="00E35A1D"/>
    <w:rsid w:val="00E41BDB"/>
    <w:rsid w:val="00E502AF"/>
    <w:rsid w:val="00E54408"/>
    <w:rsid w:val="00E55CFC"/>
    <w:rsid w:val="00E56C54"/>
    <w:rsid w:val="00E602D8"/>
    <w:rsid w:val="00E60C30"/>
    <w:rsid w:val="00E610F9"/>
    <w:rsid w:val="00E66AD8"/>
    <w:rsid w:val="00E722F0"/>
    <w:rsid w:val="00E72EEB"/>
    <w:rsid w:val="00E802C0"/>
    <w:rsid w:val="00EA3890"/>
    <w:rsid w:val="00EB100E"/>
    <w:rsid w:val="00EB2152"/>
    <w:rsid w:val="00EB28DF"/>
    <w:rsid w:val="00EB32A6"/>
    <w:rsid w:val="00EB735F"/>
    <w:rsid w:val="00ED4A66"/>
    <w:rsid w:val="00ED4F59"/>
    <w:rsid w:val="00ED5F49"/>
    <w:rsid w:val="00EE1314"/>
    <w:rsid w:val="00EE2ADD"/>
    <w:rsid w:val="00EE4AF4"/>
    <w:rsid w:val="00EF41E6"/>
    <w:rsid w:val="00F0192C"/>
    <w:rsid w:val="00F05F2E"/>
    <w:rsid w:val="00F063A6"/>
    <w:rsid w:val="00F13BAE"/>
    <w:rsid w:val="00F169F3"/>
    <w:rsid w:val="00F16D2F"/>
    <w:rsid w:val="00F20168"/>
    <w:rsid w:val="00F2132A"/>
    <w:rsid w:val="00F27DED"/>
    <w:rsid w:val="00F306C5"/>
    <w:rsid w:val="00F3218B"/>
    <w:rsid w:val="00F42D0C"/>
    <w:rsid w:val="00F46C3D"/>
    <w:rsid w:val="00F4768E"/>
    <w:rsid w:val="00F54A2A"/>
    <w:rsid w:val="00F55B17"/>
    <w:rsid w:val="00F56CC1"/>
    <w:rsid w:val="00F60015"/>
    <w:rsid w:val="00F62C3E"/>
    <w:rsid w:val="00F62FFC"/>
    <w:rsid w:val="00F67CAF"/>
    <w:rsid w:val="00F70975"/>
    <w:rsid w:val="00F70B99"/>
    <w:rsid w:val="00F75758"/>
    <w:rsid w:val="00F8026D"/>
    <w:rsid w:val="00F82AFD"/>
    <w:rsid w:val="00F87A81"/>
    <w:rsid w:val="00F97AA9"/>
    <w:rsid w:val="00FA62D2"/>
    <w:rsid w:val="00FA7681"/>
    <w:rsid w:val="00FB1636"/>
    <w:rsid w:val="00FB178C"/>
    <w:rsid w:val="00FB2F84"/>
    <w:rsid w:val="00FC187E"/>
    <w:rsid w:val="00FC198D"/>
    <w:rsid w:val="00FC7289"/>
    <w:rsid w:val="00FD4879"/>
    <w:rsid w:val="00FD4B49"/>
    <w:rsid w:val="00FD5CB3"/>
    <w:rsid w:val="00FE2D10"/>
    <w:rsid w:val="00FE429A"/>
    <w:rsid w:val="00FE42F5"/>
    <w:rsid w:val="00FF6CDF"/>
    <w:rsid w:val="00FF6DCA"/>
    <w:rsid w:val="00FF70AC"/>
    <w:rsid w:val="00FF7C40"/>
    <w:rsid w:val="47D20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962DF6-F2FC-4A12-8880-E8F0AD6C8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5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5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F2B"/>
  </w:style>
  <w:style w:type="paragraph" w:styleId="Footer">
    <w:name w:val="footer"/>
    <w:basedOn w:val="Normal"/>
    <w:link w:val="FooterChar"/>
    <w:uiPriority w:val="99"/>
    <w:unhideWhenUsed/>
    <w:rsid w:val="00405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F2B"/>
  </w:style>
  <w:style w:type="character" w:styleId="Hyperlink">
    <w:name w:val="Hyperlink"/>
    <w:basedOn w:val="DefaultParagraphFont"/>
    <w:uiPriority w:val="99"/>
    <w:unhideWhenUsed/>
    <w:rsid w:val="00405F2B"/>
    <w:rPr>
      <w:color w:val="0563C1" w:themeColor="hyperlink"/>
      <w:u w:val="single"/>
    </w:rPr>
  </w:style>
  <w:style w:type="character" w:styleId="PlaceholderText">
    <w:name w:val="Placeholder Text"/>
    <w:basedOn w:val="DefaultParagraphFont"/>
    <w:uiPriority w:val="99"/>
    <w:semiHidden/>
    <w:rsid w:val="00405F2B"/>
    <w:rPr>
      <w:color w:val="808080"/>
    </w:rPr>
  </w:style>
  <w:style w:type="paragraph" w:styleId="BalloonText">
    <w:name w:val="Balloon Text"/>
    <w:basedOn w:val="Normal"/>
    <w:link w:val="BalloonTextChar"/>
    <w:uiPriority w:val="99"/>
    <w:semiHidden/>
    <w:unhideWhenUsed/>
    <w:rsid w:val="00B80A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A6C"/>
    <w:rPr>
      <w:rFonts w:ascii="Segoe UI" w:hAnsi="Segoe UI" w:cs="Segoe UI"/>
      <w:sz w:val="18"/>
      <w:szCs w:val="18"/>
    </w:rPr>
  </w:style>
  <w:style w:type="paragraph" w:styleId="ListParagraph">
    <w:name w:val="List Paragraph"/>
    <w:basedOn w:val="Normal"/>
    <w:uiPriority w:val="34"/>
    <w:qFormat/>
    <w:rsid w:val="00F2132A"/>
    <w:pPr>
      <w:ind w:left="720"/>
      <w:contextualSpacing/>
    </w:pPr>
  </w:style>
  <w:style w:type="paragraph" w:customStyle="1" w:styleId="Default">
    <w:name w:val="Default"/>
    <w:rsid w:val="00CD0A0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ctl.ucf.edu/teachingandlearningresources/coursedesign/bloomstaxonomy/" TargetMode="External"/><Relationship Id="rId13" Type="http://schemas.openxmlformats.org/officeDocument/2006/relationships/hyperlink" Target="http://www.fctl.ucf.edu/teachingandlearningresources/coursedesign/bloomstaxonomy/"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palms.org/Standards/FLStandardSearch.aspx"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fctl.ucf.edu/teachingandlearningresources/coursedesign/bloomstaxonom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fctl.ucf.edu/teachingandlearningresources/coursedesign/bloomstaxonom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912887F7ECF48C7BA6A23E0C3160D23"/>
        <w:category>
          <w:name w:val="General"/>
          <w:gallery w:val="placeholder"/>
        </w:category>
        <w:types>
          <w:type w:val="bbPlcHdr"/>
        </w:types>
        <w:behaviors>
          <w:behavior w:val="content"/>
        </w:behaviors>
        <w:guid w:val="{26BA182A-4181-4EFB-9CD5-C174EBE2A845}"/>
      </w:docPartPr>
      <w:docPartBody>
        <w:p w:rsidR="00793E9F" w:rsidRDefault="00941F08" w:rsidP="00941F08">
          <w:pPr>
            <w:pStyle w:val="1912887F7ECF48C7BA6A23E0C3160D23"/>
          </w:pPr>
          <w:r>
            <w:rPr>
              <w:rStyle w:val="PlaceholderText"/>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F08"/>
    <w:rsid w:val="00073380"/>
    <w:rsid w:val="000A7EC1"/>
    <w:rsid w:val="000C2B35"/>
    <w:rsid w:val="0044148C"/>
    <w:rsid w:val="00476D0C"/>
    <w:rsid w:val="00624C20"/>
    <w:rsid w:val="00762E73"/>
    <w:rsid w:val="00793E9F"/>
    <w:rsid w:val="008B2F31"/>
    <w:rsid w:val="00941F08"/>
    <w:rsid w:val="00957251"/>
    <w:rsid w:val="00A86476"/>
    <w:rsid w:val="00B40746"/>
    <w:rsid w:val="00E06222"/>
    <w:rsid w:val="00EC2174"/>
    <w:rsid w:val="00FD2163"/>
    <w:rsid w:val="00FF2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1F08"/>
    <w:rPr>
      <w:color w:val="808080"/>
    </w:rPr>
  </w:style>
  <w:style w:type="paragraph" w:customStyle="1" w:styleId="1912887F7ECF48C7BA6A23E0C3160D23">
    <w:name w:val="1912887F7ECF48C7BA6A23E0C3160D23"/>
    <w:rsid w:val="00941F08"/>
  </w:style>
  <w:style w:type="paragraph" w:customStyle="1" w:styleId="1E7701C7C0854B2F8095F4D011661A39">
    <w:name w:val="1E7701C7C0854B2F8095F4D011661A39"/>
    <w:rsid w:val="00941F08"/>
  </w:style>
  <w:style w:type="paragraph" w:customStyle="1" w:styleId="1AA4E8C1FF994725AC461CD594F308A3">
    <w:name w:val="1AA4E8C1FF994725AC461CD594F308A3"/>
    <w:rsid w:val="00941F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2385</Words>
  <Characters>13599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FSC School of Education                                                     Standards-Based Lesson Plan 2017-2018</vt:lpstr>
    </vt:vector>
  </TitlesOfParts>
  <Company>Microsoft</Company>
  <LinksUpToDate>false</LinksUpToDate>
  <CharactersWithSpaces>15953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School of Education                                                     Standards-Based Lesson Plan 2017-2018</dc:title>
  <dc:subject/>
  <dc:creator>Rakes, Lori C</dc:creator>
  <cp:keywords/>
  <dc:description/>
  <cp:lastModifiedBy>Davis, Donna K</cp:lastModifiedBy>
  <cp:revision>2</cp:revision>
  <cp:lastPrinted>2017-08-04T20:23:00Z</cp:lastPrinted>
  <dcterms:created xsi:type="dcterms:W3CDTF">2017-08-14T17:44:00Z</dcterms:created>
  <dcterms:modified xsi:type="dcterms:W3CDTF">2017-08-14T17:44:00Z</dcterms:modified>
</cp:coreProperties>
</file>